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0" w:beforeLines="0" w:line="570" w:lineRule="exact"/>
        <w:ind w:right="0" w:rightChars="0"/>
        <w:jc w:val="center"/>
        <w:textAlignment w:val="auto"/>
        <w:rPr>
          <w:rFonts w:hint="eastAsia" w:ascii="方正小标宋_GBK" w:hAnsi="方正小标宋_GBK" w:eastAsia="方正小标宋_GBK" w:cs="方正小标宋_GBK"/>
          <w:b w:val="0"/>
          <w:color w:val="auto"/>
          <w:sz w:val="44"/>
          <w:szCs w:val="44"/>
          <w:highlight w:val="none"/>
          <w:shd w:val="clear" w:color="auto" w:fill="FFFFFF"/>
        </w:rPr>
      </w:pPr>
      <w:r>
        <w:rPr>
          <w:rFonts w:hint="eastAsia" w:ascii="方正小标宋_GBK" w:hAnsi="方正小标宋_GBK" w:eastAsia="方正小标宋_GBK" w:cs="方正小标宋_GBK"/>
          <w:b w:val="0"/>
          <w:color w:val="auto"/>
          <w:sz w:val="44"/>
          <w:szCs w:val="44"/>
          <w:highlight w:val="none"/>
          <w:shd w:val="clear" w:color="auto" w:fill="FFFFFF"/>
        </w:rPr>
        <w:t>2019年度贵州林业大事记</w:t>
      </w:r>
    </w:p>
    <w:p>
      <w:pPr>
        <w:keepNext w:val="0"/>
        <w:keepLines w:val="0"/>
        <w:pageBreakBefore w:val="0"/>
        <w:kinsoku/>
        <w:overflowPunct/>
        <w:topLinePunct w:val="0"/>
        <w:autoSpaceDE/>
        <w:autoSpaceDN/>
        <w:bidi w:val="0"/>
        <w:adjustRightInd/>
        <w:snapToGrid/>
        <w:spacing w:before="0" w:beforeLines="0" w:line="570" w:lineRule="exact"/>
        <w:ind w:right="0" w:rightChars="0"/>
        <w:jc w:val="center"/>
        <w:textAlignment w:val="auto"/>
        <w:rPr>
          <w:rFonts w:hint="eastAsia" w:ascii="方正小标宋_GBK" w:hAnsi="方正小标宋_GBK" w:eastAsia="方正小标宋_GBK" w:cs="方正小标宋_GBK"/>
          <w:b w:val="0"/>
          <w:color w:val="auto"/>
          <w:sz w:val="44"/>
          <w:szCs w:val="44"/>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黑体" w:hAnsi="黑体" w:eastAsia="黑体" w:cs="黑体"/>
          <w:b w:val="0"/>
          <w:color w:val="auto"/>
          <w:sz w:val="32"/>
          <w:szCs w:val="32"/>
          <w:highlight w:val="none"/>
          <w:shd w:val="clear" w:color="auto" w:fill="FFFFFF"/>
        </w:rPr>
        <w:t>1月份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1月</w:t>
      </w:r>
      <w:r>
        <w:rPr>
          <w:rFonts w:hint="eastAsia" w:ascii="仿宋_GB2312" w:hAnsi="仿宋_GB2312" w:eastAsia="仿宋_GB2312" w:cs="仿宋_GB2312"/>
          <w:b w:val="0"/>
          <w:color w:val="auto"/>
          <w:sz w:val="32"/>
          <w:szCs w:val="32"/>
          <w:highlight w:val="none"/>
          <w:shd w:val="clear" w:color="auto" w:fill="FFFFFF"/>
          <w:lang w:val="en-US" w:eastAsia="zh-CN"/>
        </w:rPr>
        <w:t>9</w:t>
      </w:r>
      <w:r>
        <w:rPr>
          <w:rFonts w:hint="eastAsia" w:ascii="仿宋_GB2312" w:hAnsi="仿宋_GB2312" w:eastAsia="仿宋_GB2312" w:cs="仿宋_GB2312"/>
          <w:b w:val="0"/>
          <w:color w:val="auto"/>
          <w:sz w:val="32"/>
          <w:szCs w:val="32"/>
          <w:highlight w:val="none"/>
          <w:shd w:val="clear" w:color="auto" w:fill="FFFFFF"/>
        </w:rPr>
        <w:t>日，经组织推荐、严格筛选、专家论证和社会公示，我省确定第一批5处省级林木种质资源库。</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1月18日，黔桂两省松材线虫病等重大林业有害生物联防联治协作会议在贵阳市召开。</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1月22日，省林业局组织召开“强思想、抓队伍、提素质、促业务”机关作风整顿动员大会。</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黑体" w:hAnsi="黑体" w:eastAsia="黑体" w:cs="黑体"/>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2月份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lang w:val="en-US" w:eastAsia="zh-CN"/>
        </w:rPr>
        <w:t>2月1日，贵州省直机关目标绩效管理领导小组办公室对2018年度省直机关目标绩效管理考评情况进行通报，省林业厅获创新项目一等奖。</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2月2日，</w:t>
      </w:r>
      <w:r>
        <w:rPr>
          <w:rFonts w:hint="eastAsia" w:ascii="仿宋_GB2312" w:hAnsi="仿宋_GB2312" w:eastAsia="仿宋_GB2312" w:cs="仿宋_GB2312"/>
          <w:b w:val="0"/>
          <w:color w:val="auto"/>
          <w:sz w:val="32"/>
          <w:szCs w:val="32"/>
          <w:highlight w:val="none"/>
          <w:shd w:val="clear" w:color="auto" w:fill="FFFFFF"/>
        </w:rPr>
        <w:t>省人民政府副省长、公安厅厅长郭瑞民率</w:t>
      </w:r>
      <w:r>
        <w:rPr>
          <w:rFonts w:hint="eastAsia" w:ascii="仿宋_GB2312" w:hAnsi="仿宋_GB2312" w:eastAsia="仿宋_GB2312" w:cs="仿宋_GB2312"/>
          <w:b w:val="0"/>
          <w:color w:val="auto"/>
          <w:sz w:val="32"/>
          <w:szCs w:val="32"/>
          <w:highlight w:val="none"/>
          <w:shd w:val="clear" w:color="auto" w:fill="FFFFFF"/>
          <w:lang w:eastAsia="zh-CN"/>
        </w:rPr>
        <w:t>队</w:t>
      </w:r>
      <w:r>
        <w:rPr>
          <w:rFonts w:hint="eastAsia" w:ascii="仿宋_GB2312" w:hAnsi="仿宋_GB2312" w:eastAsia="仿宋_GB2312" w:cs="仿宋_GB2312"/>
          <w:b w:val="0"/>
          <w:color w:val="auto"/>
          <w:sz w:val="32"/>
          <w:szCs w:val="32"/>
          <w:highlight w:val="none"/>
          <w:shd w:val="clear" w:color="auto" w:fill="FFFFFF"/>
        </w:rPr>
        <w:t>到省森林公安局看望慰问坚守在工作岗位的森林公安民警，送上节日的祝福和慰问金。</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2月11日，以“建设多彩贵州·走向生态文明新时代”为主题的2019年全省省市县乡村五级同步义务植树活动在全省同步举行。</w:t>
      </w:r>
      <w:bookmarkStart w:id="0" w:name="_GoBack"/>
      <w:bookmarkEnd w:id="0"/>
      <w:r>
        <w:rPr>
          <w:rFonts w:hint="eastAsia" w:ascii="仿宋_GB2312" w:hAnsi="仿宋_GB2312" w:eastAsia="仿宋_GB2312" w:cs="仿宋_GB2312"/>
          <w:b w:val="0"/>
          <w:color w:val="auto"/>
          <w:sz w:val="32"/>
          <w:szCs w:val="32"/>
          <w:highlight w:val="none"/>
          <w:shd w:val="clear" w:color="auto" w:fill="FFFFFF"/>
        </w:rPr>
        <w:t>省委副书记、省长谌贻琴,省政协主席刘晓凯等在贵阳市经济技术开发区付官村省义务植树点参加了植树活动。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2月15日，2019年全省林业工作会议在贵阳召开</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省人民政府副省长吴强出席了会议</w:t>
      </w:r>
      <w:r>
        <w:rPr>
          <w:rFonts w:hint="eastAsia" w:ascii="仿宋_GB2312" w:hAnsi="仿宋_GB2312" w:eastAsia="仿宋_GB2312" w:cs="仿宋_GB2312"/>
          <w:b w:val="0"/>
          <w:color w:val="auto"/>
          <w:sz w:val="32"/>
          <w:szCs w:val="32"/>
          <w:highlight w:val="none"/>
          <w:shd w:val="clear" w:color="auto" w:fill="FFFFFF"/>
          <w:lang w:eastAsia="zh-CN"/>
        </w:rPr>
        <w:t>并作重要讲话</w:t>
      </w:r>
      <w:r>
        <w:rPr>
          <w:rFonts w:hint="eastAsia" w:ascii="仿宋_GB2312" w:hAnsi="仿宋_GB2312" w:eastAsia="仿宋_GB2312" w:cs="仿宋_GB2312"/>
          <w:b w:val="0"/>
          <w:color w:val="auto"/>
          <w:sz w:val="32"/>
          <w:szCs w:val="32"/>
          <w:highlight w:val="none"/>
          <w:shd w:val="clear" w:color="auto" w:fill="FFFFFF"/>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2月19日，</w:t>
      </w:r>
      <w:r>
        <w:rPr>
          <w:rFonts w:hint="eastAsia" w:ascii="仿宋_GB2312" w:hAnsi="仿宋_GB2312" w:eastAsia="仿宋_GB2312" w:cs="仿宋_GB2312"/>
          <w:b w:val="0"/>
          <w:color w:val="auto"/>
          <w:sz w:val="32"/>
          <w:szCs w:val="32"/>
          <w:highlight w:val="none"/>
          <w:shd w:val="clear" w:color="auto" w:fill="FFFFFF"/>
        </w:rPr>
        <w:t>国家林业和草原局公布第一批国家林业和草原长期科研基地名单，由省林业科学研究院申报的“黎平县杉木育种国家长期科研基地”获批成立，这是我省首个国家林业和草原长期科研基地。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2月22日，省政府新闻办发布我省岩溶地区第三次石漠化监测成果。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2月25日～3月1日，贵州省林业局</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省文化和旅游厅、省公路局等省直部门有关同志和省内竹业专家、企业家一行7人赴湖南省、四川省调研考察竹产业发展</w:t>
      </w:r>
      <w:r>
        <w:rPr>
          <w:rFonts w:hint="eastAsia" w:ascii="仿宋_GB2312" w:hAnsi="仿宋_GB2312" w:eastAsia="仿宋_GB2312" w:cs="仿宋_GB2312"/>
          <w:b w:val="0"/>
          <w:color w:val="auto"/>
          <w:sz w:val="32"/>
          <w:szCs w:val="32"/>
          <w:highlight w:val="none"/>
          <w:shd w:val="clear" w:color="auto" w:fill="FFFFFF"/>
          <w:lang w:eastAsia="zh-CN"/>
        </w:rPr>
        <w:t>情况</w:t>
      </w:r>
      <w:r>
        <w:rPr>
          <w:rFonts w:hint="eastAsia" w:ascii="仿宋_GB2312" w:hAnsi="仿宋_GB2312" w:eastAsia="仿宋_GB2312" w:cs="仿宋_GB2312"/>
          <w:b w:val="0"/>
          <w:color w:val="auto"/>
          <w:sz w:val="32"/>
          <w:szCs w:val="32"/>
          <w:highlight w:val="none"/>
          <w:shd w:val="clear" w:color="auto" w:fill="FFFFFF"/>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2月25日～28日，《联合国防治荒漠化公约》第十三次缔约方大会第二届主席团会议在贵阳市召开。</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3月份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3月12日，“植树e时代  天天3.12”—2019年“e绿黔行”贵州“互联网+全民义务植树”活动启动仪式在贵阳筑城广场举行。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3月18日，《2018年贵州省国土绿化公报》在贵州日报发布。</w:t>
      </w:r>
    </w:p>
    <w:p>
      <w:pPr>
        <w:ind w:firstLine="640" w:firstLineChars="200"/>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宋体" w:eastAsia="仿宋_GB2312" w:cs="宋体"/>
          <w:kern w:val="0"/>
          <w:sz w:val="32"/>
          <w:szCs w:val="32"/>
          <w:lang w:val="en-US" w:eastAsia="zh-CN" w:bidi="ar-SA"/>
        </w:rPr>
        <w:t>3月22日，张美钧同志被贵州省委任命为贵州省林业局党组书记。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3月25日，省林业局下发《关于在全省自然保护地开展清理整治违规建设房地产专项工作的通知》，全省自然保护地清理整治违规建设房地产专项工作</w:t>
      </w:r>
      <w:r>
        <w:rPr>
          <w:rFonts w:hint="eastAsia" w:ascii="仿宋_GB2312" w:hAnsi="仿宋_GB2312" w:eastAsia="仿宋_GB2312" w:cs="仿宋_GB2312"/>
          <w:b w:val="0"/>
          <w:color w:val="auto"/>
          <w:sz w:val="32"/>
          <w:szCs w:val="32"/>
          <w:highlight w:val="none"/>
          <w:shd w:val="clear" w:color="auto" w:fill="FFFFFF"/>
          <w:lang w:eastAsia="zh-CN"/>
        </w:rPr>
        <w:t>正式启动。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eastAsia="zh-CN"/>
        </w:rPr>
      </w:pPr>
      <w:r>
        <w:rPr>
          <w:rFonts w:hint="eastAsia" w:ascii="仿宋_GB2312" w:hAnsi="仿宋_GB2312" w:eastAsia="仿宋_GB2312" w:cs="仿宋_GB2312"/>
          <w:b w:val="0"/>
          <w:color w:val="auto"/>
          <w:sz w:val="32"/>
          <w:szCs w:val="32"/>
          <w:highlight w:val="none"/>
          <w:shd w:val="clear" w:color="auto" w:fill="FFFFFF"/>
        </w:rPr>
        <w:t>3月，黄果树、三叠纪化石群列入联合国教科文组织世界遗产预备清单</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eastAsia="zh-CN"/>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4月份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4月3日，省政府召开2019年全省消防工作暨森林等重点领域防火电视电话会议，对全省清明期间森林防火工作进行安排部署</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省委常委、常务副省长李再勇</w:t>
      </w:r>
      <w:r>
        <w:rPr>
          <w:rFonts w:hint="eastAsia" w:ascii="仿宋_GB2312" w:hAnsi="仿宋_GB2312" w:eastAsia="仿宋_GB2312" w:cs="仿宋_GB2312"/>
          <w:b w:val="0"/>
          <w:color w:val="auto"/>
          <w:sz w:val="32"/>
          <w:szCs w:val="32"/>
          <w:highlight w:val="none"/>
          <w:shd w:val="clear" w:color="auto" w:fill="FFFFFF"/>
          <w:lang w:eastAsia="zh-CN"/>
        </w:rPr>
        <w:t>作重要讲话</w:t>
      </w:r>
      <w:r>
        <w:rPr>
          <w:rFonts w:hint="eastAsia" w:ascii="仿宋_GB2312" w:hAnsi="仿宋_GB2312" w:eastAsia="仿宋_GB2312" w:cs="仿宋_GB2312"/>
          <w:b w:val="0"/>
          <w:color w:val="auto"/>
          <w:sz w:val="32"/>
          <w:szCs w:val="32"/>
          <w:highlight w:val="none"/>
          <w:shd w:val="clear" w:color="auto" w:fill="FFFFFF"/>
        </w:rPr>
        <w:t>，副省长郭瑞民主持会议，副省长吴强出席会议。</w:t>
      </w:r>
    </w:p>
    <w:p>
      <w:pPr>
        <w:ind w:firstLine="640" w:firstLineChars="200"/>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宋体" w:eastAsia="仿宋_GB2312" w:cs="宋体"/>
          <w:kern w:val="0"/>
          <w:sz w:val="32"/>
          <w:szCs w:val="32"/>
          <w:lang w:val="en-US" w:eastAsia="zh-CN" w:bidi="ar-SA"/>
        </w:rPr>
        <w:t>4月10日，张美钧同志被贵州省人民政府任命为贵州省林业局局长。</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Arial" w:eastAsia="仿宋_GB2312" w:cs="Arial"/>
          <w:color w:val="191919"/>
          <w:sz w:val="32"/>
          <w:szCs w:val="32"/>
          <w:shd w:val="clear" w:color="auto" w:fill="FFFFFF"/>
        </w:rPr>
        <w:t>4月</w:t>
      </w:r>
      <w:r>
        <w:rPr>
          <w:rFonts w:hint="eastAsia" w:ascii="仿宋_GB2312" w:hAnsi="Arial" w:eastAsia="仿宋_GB2312" w:cs="Arial"/>
          <w:color w:val="191919"/>
          <w:sz w:val="32"/>
          <w:szCs w:val="32"/>
          <w:shd w:val="clear" w:color="auto" w:fill="FFFFFF"/>
          <w:lang w:val="en-US" w:eastAsia="zh-CN"/>
        </w:rPr>
        <w:t>10日</w:t>
      </w:r>
      <w:r>
        <w:rPr>
          <w:rFonts w:hint="eastAsia" w:ascii="仿宋_GB2312" w:hAnsi="Arial" w:eastAsia="仿宋_GB2312" w:cs="Arial"/>
          <w:color w:val="191919"/>
          <w:sz w:val="32"/>
          <w:szCs w:val="32"/>
          <w:shd w:val="clear" w:color="auto" w:fill="FFFFFF"/>
        </w:rPr>
        <w:t>，</w:t>
      </w:r>
      <w:r>
        <w:rPr>
          <w:rFonts w:hint="eastAsia" w:ascii="仿宋_GB2312" w:hAnsi="Arial" w:eastAsia="仿宋_GB2312" w:cs="Arial"/>
          <w:color w:val="191919"/>
          <w:sz w:val="32"/>
          <w:szCs w:val="32"/>
          <w:shd w:val="clear" w:color="auto" w:fill="FFFFFF"/>
          <w:lang w:eastAsia="zh-CN"/>
        </w:rPr>
        <w:t>省编办下发</w:t>
      </w:r>
      <w:r>
        <w:rPr>
          <w:rFonts w:hint="eastAsia" w:ascii="仿宋_GB2312" w:hAnsi="Arial" w:eastAsia="仿宋_GB2312" w:cs="Arial"/>
          <w:color w:val="191919"/>
          <w:sz w:val="32"/>
          <w:szCs w:val="32"/>
          <w:shd w:val="clear" w:color="auto" w:fill="FFFFFF"/>
        </w:rPr>
        <w:t>《关于调整省林业局所属部分事业单位机构编制事项的批复》，撤销贵州省森林资源管理站，该站职能、核定编制划转到贵州省天然林保护工程管理中心；贵州省湿地保护中心和贵州公益林管理中心整合组建贵州省湿地和公益林保护中心；贵州省林业信息中心更名为贵州省林业信息和宣传中心；贵州省林业对外合作项目管理中心更名为贵州省林业对外合作与产业发展中心。</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4月11日～12日，省委常委、常务副省长李再勇到遵义市调研石斛产业发展情况</w:t>
      </w:r>
      <w:r>
        <w:rPr>
          <w:rFonts w:hint="eastAsia" w:ascii="仿宋_GB2312" w:hAnsi="仿宋_GB2312" w:eastAsia="仿宋_GB2312" w:cs="仿宋_GB2312"/>
          <w:b w:val="0"/>
          <w:color w:val="auto"/>
          <w:sz w:val="32"/>
          <w:szCs w:val="32"/>
          <w:highlight w:val="none"/>
          <w:shd w:val="clear" w:color="auto" w:fill="FFFFFF"/>
          <w:lang w:val="en-US" w:eastAsia="zh-CN"/>
        </w:rPr>
        <w:t>,</w:t>
      </w:r>
      <w:r>
        <w:rPr>
          <w:rFonts w:hint="eastAsia" w:ascii="仿宋_GB2312" w:hAnsi="仿宋_GB2312" w:eastAsia="仿宋_GB2312" w:cs="仿宋_GB2312"/>
          <w:b w:val="0"/>
          <w:color w:val="auto"/>
          <w:sz w:val="32"/>
          <w:szCs w:val="32"/>
          <w:highlight w:val="none"/>
          <w:shd w:val="clear" w:color="auto" w:fill="FFFFFF"/>
        </w:rPr>
        <w:t>局党组书记</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局长张美钧陪同调研</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4月15日～5月14日，省委第七巡视组</w:t>
      </w:r>
      <w:r>
        <w:rPr>
          <w:rFonts w:hint="eastAsia" w:ascii="仿宋_GB2312" w:hAnsi="仿宋_GB2312" w:eastAsia="仿宋_GB2312" w:cs="仿宋_GB2312"/>
          <w:b w:val="0"/>
          <w:color w:val="auto"/>
          <w:sz w:val="32"/>
          <w:szCs w:val="32"/>
          <w:highlight w:val="none"/>
          <w:shd w:val="clear" w:color="auto" w:fill="FFFFFF"/>
          <w:lang w:eastAsia="zh-CN"/>
        </w:rPr>
        <w:t>对省林业局开展为期</w:t>
      </w:r>
      <w:r>
        <w:rPr>
          <w:rFonts w:hint="eastAsia" w:ascii="仿宋_GB2312" w:hAnsi="仿宋_GB2312" w:eastAsia="仿宋_GB2312" w:cs="仿宋_GB2312"/>
          <w:b w:val="0"/>
          <w:color w:val="auto"/>
          <w:sz w:val="32"/>
          <w:szCs w:val="32"/>
          <w:highlight w:val="none"/>
          <w:shd w:val="clear" w:color="auto" w:fill="FFFFFF"/>
          <w:lang w:val="en-US" w:eastAsia="zh-CN"/>
        </w:rPr>
        <w:t>30天的</w:t>
      </w:r>
      <w:r>
        <w:rPr>
          <w:rFonts w:hint="eastAsia" w:ascii="仿宋_GB2312" w:hAnsi="仿宋_GB2312" w:eastAsia="仿宋_GB2312" w:cs="仿宋_GB2312"/>
          <w:b w:val="0"/>
          <w:color w:val="auto"/>
          <w:sz w:val="32"/>
          <w:szCs w:val="32"/>
          <w:highlight w:val="none"/>
          <w:shd w:val="clear" w:color="auto" w:fill="FFFFFF"/>
        </w:rPr>
        <w:t>第五轮巡视</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4月19日，</w:t>
      </w:r>
      <w:r>
        <w:rPr>
          <w:rFonts w:hint="eastAsia" w:ascii="仿宋_GB2312" w:hAnsi="仿宋_GB2312" w:eastAsia="仿宋_GB2312" w:cs="仿宋_GB2312"/>
          <w:b w:val="0"/>
          <w:color w:val="auto"/>
          <w:sz w:val="32"/>
          <w:szCs w:val="32"/>
          <w:highlight w:val="none"/>
          <w:shd w:val="clear" w:color="auto" w:fill="FFFFFF"/>
        </w:rPr>
        <w:t>省林业局印发《关于成立第一届贵州省自然保护区评审委员会的通知》，组建了贵州省自然保护区评审委员会</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eastAsia="zh-CN"/>
        </w:rPr>
      </w:pPr>
      <w:r>
        <w:rPr>
          <w:rFonts w:hint="eastAsia" w:ascii="仿宋_GB2312" w:hAnsi="仿宋_GB2312" w:eastAsia="仿宋_GB2312" w:cs="仿宋_GB2312"/>
          <w:b w:val="0"/>
          <w:color w:val="auto"/>
          <w:sz w:val="32"/>
          <w:szCs w:val="32"/>
          <w:highlight w:val="none"/>
          <w:shd w:val="clear" w:color="auto" w:fill="FFFFFF"/>
        </w:rPr>
        <w:t>4月28日～10月9日</w:t>
      </w:r>
      <w:r>
        <w:rPr>
          <w:rFonts w:hint="eastAsia" w:ascii="仿宋_GB2312" w:hAnsi="仿宋_GB2312" w:eastAsia="仿宋_GB2312" w:cs="仿宋_GB2312"/>
          <w:b w:val="0"/>
          <w:color w:val="auto"/>
          <w:sz w:val="32"/>
          <w:szCs w:val="32"/>
          <w:highlight w:val="none"/>
          <w:shd w:val="clear" w:color="auto" w:fill="FFFFFF"/>
          <w:lang w:eastAsia="zh-CN"/>
        </w:rPr>
        <w:t>，贵州省参展2019中国北京世界园艺博览会。北京世园会组委会授予贵州室内展区特等奖、贵州室外展园金奖。贵州省林业局获得北京世园会组委会颁发的最佳组织奖。世园会期间，省内企业参与组委会举办的各类鲜切花、盆栽、盆景、插花等项目竞赛，共获得各种奖项162个，其中：特等奖17个，金奖38个，银奖54个，铜奖53个。六盘水凉都猕猴桃产业股份有限公司选送的红心猕猴桃获优质果品大赛金奖。吴强副省长出席贵州省日活动开幕式并致辞，中国人与生物圈计划国家委员会主席许智宏（正部级），北京市委常委、纪委书记陈雍，全国绿化委员会办公室专职副主任胡章翠等领导出席开幕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五月份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5月</w:t>
      </w:r>
      <w:r>
        <w:rPr>
          <w:rFonts w:hint="eastAsia" w:ascii="仿宋_GB2312" w:hAnsi="仿宋_GB2312" w:eastAsia="仿宋_GB2312" w:cs="仿宋_GB2312"/>
          <w:b w:val="0"/>
          <w:color w:val="auto"/>
          <w:sz w:val="32"/>
          <w:szCs w:val="32"/>
          <w:highlight w:val="none"/>
          <w:shd w:val="clear" w:color="auto" w:fill="FFFFFF"/>
          <w:lang w:val="en-US" w:eastAsia="zh-CN"/>
        </w:rPr>
        <w:t>1日</w:t>
      </w:r>
      <w:r>
        <w:rPr>
          <w:rFonts w:hint="eastAsia" w:ascii="仿宋_GB2312" w:hAnsi="仿宋_GB2312" w:eastAsia="仿宋_GB2312" w:cs="仿宋_GB2312"/>
          <w:b w:val="0"/>
          <w:color w:val="auto"/>
          <w:sz w:val="32"/>
          <w:szCs w:val="32"/>
          <w:highlight w:val="none"/>
          <w:shd w:val="clear" w:color="auto" w:fill="FFFFFF"/>
        </w:rPr>
        <w:t>，</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与国家开发银行贵州省分行签署了国家储备林合作备忘录。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5月5</w:t>
      </w:r>
      <w:r>
        <w:rPr>
          <w:rFonts w:hint="eastAsia" w:ascii="仿宋_GB2312" w:hAnsi="仿宋_GB2312" w:eastAsia="仿宋_GB2312" w:cs="仿宋_GB2312"/>
          <w:b w:val="0"/>
          <w:color w:val="auto"/>
          <w:sz w:val="32"/>
          <w:szCs w:val="32"/>
          <w:highlight w:val="none"/>
          <w:shd w:val="clear" w:color="auto" w:fill="FFFFFF"/>
          <w:lang w:eastAsia="zh-CN"/>
        </w:rPr>
        <w:t>日</w:t>
      </w:r>
      <w:r>
        <w:rPr>
          <w:rFonts w:hint="eastAsia" w:ascii="仿宋_GB2312" w:hAnsi="仿宋_GB2312" w:eastAsia="仿宋_GB2312" w:cs="仿宋_GB2312"/>
          <w:b w:val="0"/>
          <w:color w:val="auto"/>
          <w:sz w:val="32"/>
          <w:szCs w:val="32"/>
          <w:highlight w:val="none"/>
          <w:shd w:val="clear" w:color="auto" w:fill="FFFFFF"/>
        </w:rPr>
        <w:t>～11日</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省林业局于在省林业干部学校举办局直林业系统青年干部集中训练营，全面提升林业系统青年干部的综合素质。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5月15日，全省刺梨产业发展推进会在省政府召开，省</w:t>
      </w:r>
      <w:r>
        <w:rPr>
          <w:rFonts w:hint="eastAsia" w:ascii="仿宋_GB2312" w:hAnsi="仿宋_GB2312" w:eastAsia="仿宋_GB2312" w:cs="仿宋_GB2312"/>
          <w:b w:val="0"/>
          <w:color w:val="auto"/>
          <w:sz w:val="32"/>
          <w:szCs w:val="32"/>
          <w:highlight w:val="none"/>
          <w:shd w:val="clear" w:color="auto" w:fill="FFFFFF"/>
          <w:lang w:eastAsia="zh-CN"/>
        </w:rPr>
        <w:t>人民政府</w:t>
      </w:r>
      <w:r>
        <w:rPr>
          <w:rFonts w:hint="eastAsia" w:ascii="仿宋_GB2312" w:hAnsi="仿宋_GB2312" w:eastAsia="仿宋_GB2312" w:cs="仿宋_GB2312"/>
          <w:b w:val="0"/>
          <w:color w:val="auto"/>
          <w:sz w:val="32"/>
          <w:szCs w:val="32"/>
          <w:highlight w:val="none"/>
          <w:shd w:val="clear" w:color="auto" w:fill="FFFFFF"/>
        </w:rPr>
        <w:t>副省长陶长海出席会议</w:t>
      </w:r>
      <w:r>
        <w:rPr>
          <w:rFonts w:hint="eastAsia" w:ascii="仿宋_GB2312" w:hAnsi="仿宋_GB2312" w:eastAsia="仿宋_GB2312" w:cs="仿宋_GB2312"/>
          <w:b w:val="0"/>
          <w:color w:val="auto"/>
          <w:sz w:val="32"/>
          <w:szCs w:val="32"/>
          <w:highlight w:val="none"/>
          <w:shd w:val="clear" w:color="auto" w:fill="FFFFFF"/>
          <w:lang w:eastAsia="zh-CN"/>
        </w:rPr>
        <w:t>并作重要讲话</w:t>
      </w:r>
      <w:r>
        <w:rPr>
          <w:rFonts w:hint="eastAsia" w:ascii="仿宋_GB2312" w:hAnsi="仿宋_GB2312" w:eastAsia="仿宋_GB2312" w:cs="仿宋_GB2312"/>
          <w:b w:val="0"/>
          <w:color w:val="auto"/>
          <w:sz w:val="32"/>
          <w:szCs w:val="32"/>
          <w:highlight w:val="none"/>
          <w:shd w:val="clear" w:color="auto" w:fill="FFFFFF"/>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5月15日, 贵州省林业局关于发布陆生野生动物禁猎区禁猎期的通告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5月15日</w:t>
      </w:r>
      <w:r>
        <w:rPr>
          <w:rFonts w:hint="eastAsia" w:ascii="仿宋_GB2312" w:hAnsi="仿宋_GB2312" w:eastAsia="仿宋_GB2312" w:cs="仿宋_GB2312"/>
          <w:b w:val="0"/>
          <w:color w:val="auto"/>
          <w:sz w:val="32"/>
          <w:szCs w:val="32"/>
          <w:highlight w:val="none"/>
          <w:shd w:val="clear" w:color="auto" w:fill="FFFFFF"/>
        </w:rPr>
        <w:t>，《贵州省2019年森林保护“六个严禁”执法专项行动工作方案》</w:t>
      </w:r>
      <w:r>
        <w:rPr>
          <w:rFonts w:hint="eastAsia" w:ascii="仿宋_GB2312" w:hAnsi="仿宋_GB2312" w:eastAsia="仿宋_GB2312" w:cs="仿宋_GB2312"/>
          <w:b w:val="0"/>
          <w:color w:val="auto"/>
          <w:sz w:val="32"/>
          <w:szCs w:val="32"/>
          <w:highlight w:val="none"/>
          <w:shd w:val="clear" w:color="auto" w:fill="FFFFFF"/>
          <w:lang w:eastAsia="zh-CN"/>
        </w:rPr>
        <w:t>由</w:t>
      </w:r>
      <w:r>
        <w:rPr>
          <w:rFonts w:hint="eastAsia" w:ascii="仿宋_GB2312" w:hAnsi="仿宋_GB2312" w:eastAsia="仿宋_GB2312" w:cs="仿宋_GB2312"/>
          <w:b w:val="0"/>
          <w:color w:val="auto"/>
          <w:sz w:val="32"/>
          <w:szCs w:val="32"/>
          <w:highlight w:val="none"/>
          <w:shd w:val="clear" w:color="auto" w:fill="FFFFFF"/>
        </w:rPr>
        <w:t>省政府办公厅</w:t>
      </w:r>
      <w:r>
        <w:rPr>
          <w:rFonts w:hint="eastAsia" w:ascii="仿宋_GB2312" w:hAnsi="仿宋_GB2312" w:eastAsia="仿宋_GB2312" w:cs="仿宋_GB2312"/>
          <w:b w:val="0"/>
          <w:color w:val="auto"/>
          <w:sz w:val="32"/>
          <w:szCs w:val="32"/>
          <w:highlight w:val="none"/>
          <w:shd w:val="clear" w:color="auto" w:fill="FFFFFF"/>
          <w:lang w:eastAsia="zh-CN"/>
        </w:rPr>
        <w:t>印发。</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5月29</w:t>
      </w:r>
      <w:r>
        <w:rPr>
          <w:rFonts w:hint="eastAsia" w:ascii="仿宋_GB2312" w:hAnsi="仿宋_GB2312" w:eastAsia="仿宋_GB2312" w:cs="仿宋_GB2312"/>
          <w:b w:val="0"/>
          <w:color w:val="auto"/>
          <w:sz w:val="32"/>
          <w:szCs w:val="32"/>
          <w:highlight w:val="none"/>
          <w:shd w:val="clear" w:color="auto" w:fill="FFFFFF"/>
          <w:lang w:eastAsia="zh-CN"/>
        </w:rPr>
        <w:t>日</w:t>
      </w:r>
      <w:r>
        <w:rPr>
          <w:rFonts w:hint="eastAsia" w:ascii="仿宋_GB2312" w:hAnsi="仿宋_GB2312" w:eastAsia="仿宋_GB2312" w:cs="仿宋_GB2312"/>
          <w:b w:val="0"/>
          <w:color w:val="auto"/>
          <w:sz w:val="32"/>
          <w:szCs w:val="32"/>
          <w:highlight w:val="none"/>
          <w:shd w:val="clear" w:color="auto" w:fill="FFFFFF"/>
        </w:rPr>
        <w:t>～30日，省人民政府副省长卢雍政赴大沙河国家级自然保护区督导中央生态环境督察整改工作。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6月份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6月5</w:t>
      </w:r>
      <w:r>
        <w:rPr>
          <w:rFonts w:hint="eastAsia" w:ascii="仿宋_GB2312" w:hAnsi="仿宋_GB2312" w:eastAsia="仿宋_GB2312" w:cs="仿宋_GB2312"/>
          <w:b w:val="0"/>
          <w:color w:val="auto"/>
          <w:sz w:val="32"/>
          <w:szCs w:val="32"/>
          <w:highlight w:val="none"/>
          <w:shd w:val="clear" w:color="auto" w:fill="FFFFFF"/>
          <w:lang w:eastAsia="zh-CN"/>
        </w:rPr>
        <w:t>日</w:t>
      </w:r>
      <w:r>
        <w:rPr>
          <w:rFonts w:hint="eastAsia" w:ascii="仿宋_GB2312" w:hAnsi="仿宋_GB2312" w:eastAsia="仿宋_GB2312" w:cs="仿宋_GB2312"/>
          <w:b w:val="0"/>
          <w:color w:val="auto"/>
          <w:sz w:val="32"/>
          <w:szCs w:val="32"/>
          <w:highlight w:val="none"/>
          <w:shd w:val="clear" w:color="auto" w:fill="FFFFFF"/>
        </w:rPr>
        <w:t>～6日，铁皮石斛与黄精产业转型升级高端论坛会在浙江义乌召开。论坛上，省林业局与浙江农林大学、国家林业和草原局铁皮石斛工程技术研究中心签订了战略合作协议，明确双方将在贵州省建立国家林业和草原局铁皮石斛工程技术研究中心分中心，联合开展技术协作攻关。</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8日～9日，“文化和自然遗产日”全国主题宣传活动暨“绿色中国行——走进美丽铜仁大型系列主题公益活动”在铜仁市举行。国家林业和草原局党组成员、副局长李春良，贵州省政协副主席陈坚，世界自然保护联盟理事会主席章新胜，中国科学院院士、著名地质学家刘嘉麒，中国联合国教科文组织全国委员会秘书处副秘书长周家贵</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省林业局局长张美钧、副局长缪杰</w:t>
      </w:r>
      <w:r>
        <w:rPr>
          <w:rFonts w:hint="eastAsia" w:ascii="仿宋_GB2312" w:hAnsi="仿宋_GB2312" w:eastAsia="仿宋_GB2312" w:cs="仿宋_GB2312"/>
          <w:b w:val="0"/>
          <w:color w:val="auto"/>
          <w:sz w:val="32"/>
          <w:szCs w:val="32"/>
          <w:highlight w:val="none"/>
          <w:shd w:val="clear" w:color="auto" w:fill="FFFFFF"/>
          <w:lang w:eastAsia="zh-CN"/>
        </w:rPr>
        <w:t>等领导</w:t>
      </w:r>
      <w:r>
        <w:rPr>
          <w:rFonts w:hint="eastAsia" w:ascii="仿宋_GB2312" w:hAnsi="仿宋_GB2312" w:eastAsia="仿宋_GB2312" w:cs="仿宋_GB2312"/>
          <w:b w:val="0"/>
          <w:color w:val="auto"/>
          <w:sz w:val="32"/>
          <w:szCs w:val="32"/>
          <w:highlight w:val="none"/>
          <w:shd w:val="clear" w:color="auto" w:fill="FFFFFF"/>
        </w:rPr>
        <w:t>领导嘉宾共500余人出席本次活动。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6月10日～16日，省林业局在塞罕坝林场开展“不忘初心、牢记使命”党务培训。</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6月11日～9月17日，</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开展“不忘初心、牢记使命”主题教育</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6月12日～16日，国家林业和草原局检查组赴我省</w:t>
      </w:r>
      <w:r>
        <w:rPr>
          <w:rFonts w:hint="eastAsia" w:ascii="仿宋_GB2312" w:hAnsi="仿宋_GB2312" w:eastAsia="仿宋_GB2312" w:cs="仿宋_GB2312"/>
          <w:b w:val="0"/>
          <w:color w:val="auto"/>
          <w:sz w:val="32"/>
          <w:szCs w:val="32"/>
          <w:highlight w:val="none"/>
          <w:shd w:val="clear" w:color="auto" w:fill="FFFFFF"/>
          <w:lang w:eastAsia="zh-CN"/>
        </w:rPr>
        <w:t>对</w:t>
      </w:r>
      <w:r>
        <w:rPr>
          <w:rFonts w:hint="eastAsia" w:ascii="仿宋_GB2312" w:hAnsi="仿宋_GB2312" w:eastAsia="仿宋_GB2312" w:cs="仿宋_GB2312"/>
          <w:b w:val="0"/>
          <w:color w:val="auto"/>
          <w:sz w:val="32"/>
          <w:szCs w:val="32"/>
          <w:highlight w:val="none"/>
          <w:shd w:val="clear" w:color="auto" w:fill="FFFFFF"/>
        </w:rPr>
        <w:t>《2015-2017年重大林业有害生物防治目标责任书》开展核查。</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6月18日，省林业局党组书记、局长张美钧率</w:t>
      </w:r>
      <w:r>
        <w:rPr>
          <w:rFonts w:hint="eastAsia" w:ascii="仿宋_GB2312" w:hAnsi="仿宋_GB2312" w:eastAsia="仿宋_GB2312" w:cs="仿宋_GB2312"/>
          <w:b w:val="0"/>
          <w:color w:val="auto"/>
          <w:sz w:val="32"/>
          <w:szCs w:val="32"/>
          <w:highlight w:val="none"/>
          <w:shd w:val="clear" w:color="auto" w:fill="FFFFFF"/>
          <w:lang w:eastAsia="zh-CN"/>
        </w:rPr>
        <w:t>队</w:t>
      </w:r>
      <w:r>
        <w:rPr>
          <w:rFonts w:hint="eastAsia" w:ascii="仿宋_GB2312" w:hAnsi="仿宋_GB2312" w:eastAsia="仿宋_GB2312" w:cs="仿宋_GB2312"/>
          <w:b w:val="0"/>
          <w:color w:val="auto"/>
          <w:sz w:val="32"/>
          <w:szCs w:val="32"/>
          <w:highlight w:val="none"/>
          <w:shd w:val="clear" w:color="auto" w:fill="FFFFFF"/>
        </w:rPr>
        <w:t>赴遵义开展以“不忘初心、牢记使命，走好新时代的长征路”为主题的革命传统教育活动。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19日，省委常委、省政法委书记、草海省级湖长时光辉率省直有关部门赴威宁县开展中央环保督察反馈问题整改情况督查暨省级河长巡河相关活动。省林业局作为草海省级湖长责任单位，省林业局党组书记、局长张美钧陪同参加活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6月20日，</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印发《贵州省国家级林业有害生物中心测报点管理规定实施细则》，进一步规范和加强国家级林业有害生物中心测报点的建设与管理。</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6月27日，省林业局召开“不忘初心、牢记使命”主题教育党课暨“七一”表彰大会。</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7月份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7月</w:t>
      </w:r>
      <w:r>
        <w:rPr>
          <w:rFonts w:hint="eastAsia" w:ascii="仿宋_GB2312" w:hAnsi="仿宋_GB2312" w:eastAsia="仿宋_GB2312" w:cs="仿宋_GB2312"/>
          <w:b w:val="0"/>
          <w:color w:val="auto"/>
          <w:sz w:val="32"/>
          <w:szCs w:val="32"/>
          <w:highlight w:val="none"/>
          <w:shd w:val="clear" w:color="auto" w:fill="FFFFFF"/>
          <w:lang w:val="en-US" w:eastAsia="zh-CN"/>
        </w:rPr>
        <w:t>1日</w:t>
      </w:r>
      <w:r>
        <w:rPr>
          <w:rFonts w:hint="eastAsia" w:ascii="仿宋_GB2312" w:hAnsi="仿宋_GB2312" w:eastAsia="仿宋_GB2312" w:cs="仿宋_GB2312"/>
          <w:b w:val="0"/>
          <w:color w:val="auto"/>
          <w:sz w:val="32"/>
          <w:szCs w:val="32"/>
          <w:highlight w:val="none"/>
          <w:shd w:val="clear" w:color="auto" w:fill="FFFFFF"/>
        </w:rPr>
        <w:t>，</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与农业发展银行贵州省分行签署国家储备林合作备忘录。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7月2日，省委常委、常务副省长李再勇到省林科院调研石斛产业发展。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lang w:val="en-US" w:eastAsia="zh-CN"/>
        </w:rPr>
        <w:t>7月5日，省人民政府成立省自然保护地问题整改专项工作领导小组，卢雍政副省长为组长，陶长海、吴强副省长为副组长，相关厅局及各市州负责同志为成员的领导小组，下设办公室在省林业局。</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lang w:val="en-US" w:eastAsia="zh-CN"/>
        </w:rPr>
        <w:t>7月10日，经省人民政府同意，省林业局、省民政厅、省卫生健康委、省中医药管理局四家联合印发《推进森林康养产业发展的意见》。</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7月16日，省林业局与贵州百灵企业集团制药股份有限签署战略合作协议。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7月16日，</w:t>
      </w:r>
      <w:r>
        <w:rPr>
          <w:rFonts w:hint="eastAsia" w:ascii="仿宋_GB2312" w:hAnsi="仿宋_GB2312" w:eastAsia="仿宋_GB2312" w:cs="仿宋_GB2312"/>
          <w:b w:val="0"/>
          <w:color w:val="auto"/>
          <w:sz w:val="32"/>
          <w:szCs w:val="32"/>
          <w:highlight w:val="none"/>
          <w:shd w:val="clear" w:color="auto" w:fill="FFFFFF"/>
          <w:lang w:eastAsia="zh-CN"/>
        </w:rPr>
        <w:t>省人民政府</w:t>
      </w:r>
      <w:r>
        <w:rPr>
          <w:rFonts w:hint="eastAsia" w:ascii="仿宋_GB2312" w:hAnsi="仿宋_GB2312" w:eastAsia="仿宋_GB2312" w:cs="仿宋_GB2312"/>
          <w:b w:val="0"/>
          <w:color w:val="auto"/>
          <w:sz w:val="32"/>
          <w:szCs w:val="32"/>
          <w:highlight w:val="none"/>
          <w:shd w:val="clear" w:color="auto" w:fill="FFFFFF"/>
        </w:rPr>
        <w:t>副省长卢雍政主持召开全省自然保护地问题整改专项工作领导小组第一次会议，陶长海、吴强副省长及相关厅局负责同志参加了会议。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lang w:val="en-US" w:eastAsia="zh-CN"/>
        </w:rPr>
        <w:t>7月19日，《关于全面开展自然保护地调查评估工作的通知》由省人民政府办公厅印发。</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7月29日，省委副书记、省长谌贻琴</w:t>
      </w:r>
      <w:r>
        <w:rPr>
          <w:rFonts w:hint="eastAsia" w:ascii="仿宋_GB2312" w:hAnsi="仿宋_GB2312" w:eastAsia="仿宋_GB2312" w:cs="仿宋_GB2312"/>
          <w:b w:val="0"/>
          <w:color w:val="auto"/>
          <w:sz w:val="32"/>
          <w:szCs w:val="32"/>
          <w:highlight w:val="none"/>
          <w:shd w:val="clear" w:color="auto" w:fill="FFFFFF"/>
          <w:lang w:eastAsia="zh-CN"/>
        </w:rPr>
        <w:t>主持</w:t>
      </w:r>
      <w:r>
        <w:rPr>
          <w:rFonts w:hint="eastAsia" w:ascii="仿宋_GB2312" w:hAnsi="仿宋_GB2312" w:eastAsia="仿宋_GB2312" w:cs="仿宋_GB2312"/>
          <w:b w:val="0"/>
          <w:color w:val="auto"/>
          <w:sz w:val="32"/>
          <w:szCs w:val="32"/>
          <w:highlight w:val="none"/>
          <w:shd w:val="clear" w:color="auto" w:fill="FFFFFF"/>
        </w:rPr>
        <w:t>召开专题会，听取第四届中国绿化博览会筹办工作汇报，审定《第四届中国绿化博览会贵州园项目设计方案文本》</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副省长吴强，省林业局局长张美钧</w:t>
      </w:r>
      <w:r>
        <w:rPr>
          <w:rFonts w:hint="eastAsia" w:ascii="仿宋_GB2312" w:hAnsi="仿宋_GB2312" w:eastAsia="仿宋_GB2312" w:cs="仿宋_GB2312"/>
          <w:b w:val="0"/>
          <w:color w:val="auto"/>
          <w:sz w:val="32"/>
          <w:szCs w:val="32"/>
          <w:highlight w:val="none"/>
          <w:shd w:val="clear" w:color="auto" w:fill="FFFFFF"/>
          <w:lang w:eastAsia="zh-CN"/>
        </w:rPr>
        <w:t>等</w:t>
      </w:r>
      <w:r>
        <w:rPr>
          <w:rFonts w:hint="eastAsia" w:ascii="仿宋_GB2312" w:hAnsi="仿宋_GB2312" w:eastAsia="仿宋_GB2312" w:cs="仿宋_GB2312"/>
          <w:b w:val="0"/>
          <w:color w:val="auto"/>
          <w:sz w:val="32"/>
          <w:szCs w:val="32"/>
          <w:highlight w:val="none"/>
          <w:shd w:val="clear" w:color="auto" w:fill="FFFFFF"/>
        </w:rPr>
        <w:t>参加会议。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eastAsia="zh-CN"/>
        </w:rPr>
      </w:pPr>
      <w:r>
        <w:rPr>
          <w:rFonts w:hint="eastAsia" w:ascii="仿宋_GB2312" w:hAnsi="仿宋_GB2312" w:eastAsia="仿宋_GB2312" w:cs="仿宋_GB2312"/>
          <w:b w:val="0"/>
          <w:color w:val="auto"/>
          <w:sz w:val="32"/>
          <w:szCs w:val="32"/>
          <w:highlight w:val="none"/>
          <w:shd w:val="clear" w:color="auto" w:fill="FFFFFF"/>
        </w:rPr>
        <w:t>7月30日, 《省人民政府办公厅关于加快国家储备林项目建设的意见》由省人民政府办公厅印发</w:t>
      </w:r>
      <w:r>
        <w:rPr>
          <w:rFonts w:hint="eastAsia" w:ascii="仿宋_GB2312" w:hAnsi="仿宋_GB2312" w:eastAsia="仿宋_GB2312" w:cs="仿宋_GB2312"/>
          <w:b w:val="0"/>
          <w:color w:val="auto"/>
          <w:sz w:val="32"/>
          <w:szCs w:val="32"/>
          <w:highlight w:val="none"/>
          <w:shd w:val="clear" w:color="auto" w:fill="FFFFFF"/>
          <w:lang w:eastAsia="zh-CN"/>
        </w:rPr>
        <w:t>实施。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8月份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8月5日，国家林业和草原局华东林业调查规划设计院赴我省开展退耕地还林国家级检查验收工作</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8月7日，</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印发《贵州省深度贫困县极贫乡镇林下种养项目推广指南》</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8月8日，省林业局与修文县人民政府在修文召开贵州生态职业技术学院建设项目座谈会并签定项目建设合作框架协议。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 xml:space="preserve">    </w:t>
      </w:r>
      <w:r>
        <w:rPr>
          <w:rFonts w:hint="eastAsia" w:ascii="仿宋_GB2312" w:hAnsi="仿宋_GB2312" w:eastAsia="仿宋_GB2312" w:cs="仿宋_GB2312"/>
          <w:b w:val="0"/>
          <w:color w:val="auto"/>
          <w:sz w:val="32"/>
          <w:szCs w:val="32"/>
          <w:highlight w:val="none"/>
          <w:shd w:val="clear" w:color="auto" w:fill="FFFFFF"/>
        </w:rPr>
        <w:t>8月16日，</w:t>
      </w:r>
      <w:r>
        <w:rPr>
          <w:rFonts w:hint="eastAsia" w:ascii="仿宋_GB2312" w:hAnsi="仿宋_GB2312" w:eastAsia="仿宋_GB2312" w:cs="仿宋_GB2312"/>
          <w:b w:val="0"/>
          <w:color w:val="auto"/>
          <w:sz w:val="32"/>
          <w:szCs w:val="32"/>
          <w:highlight w:val="none"/>
          <w:shd w:val="clear" w:color="auto" w:fill="FFFFFF"/>
          <w:lang w:eastAsia="zh-CN"/>
        </w:rPr>
        <w:t>省人民政府</w:t>
      </w:r>
      <w:r>
        <w:rPr>
          <w:rFonts w:hint="eastAsia" w:ascii="仿宋_GB2312" w:hAnsi="仿宋_GB2312" w:eastAsia="仿宋_GB2312" w:cs="仿宋_GB2312"/>
          <w:b w:val="0"/>
          <w:color w:val="auto"/>
          <w:sz w:val="32"/>
          <w:szCs w:val="32"/>
          <w:highlight w:val="none"/>
          <w:shd w:val="clear" w:color="auto" w:fill="FFFFFF"/>
        </w:rPr>
        <w:t>副省长卢雍政</w:t>
      </w:r>
      <w:r>
        <w:rPr>
          <w:rFonts w:hint="eastAsia" w:ascii="仿宋_GB2312" w:hAnsi="仿宋_GB2312" w:eastAsia="仿宋_GB2312" w:cs="仿宋_GB2312"/>
          <w:b w:val="0"/>
          <w:color w:val="auto"/>
          <w:sz w:val="32"/>
          <w:szCs w:val="32"/>
          <w:highlight w:val="none"/>
          <w:shd w:val="clear" w:color="auto" w:fill="FFFFFF"/>
          <w:lang w:eastAsia="zh-CN"/>
        </w:rPr>
        <w:t>率队</w:t>
      </w:r>
      <w:r>
        <w:rPr>
          <w:rFonts w:hint="eastAsia" w:ascii="仿宋_GB2312" w:hAnsi="仿宋_GB2312" w:eastAsia="仿宋_GB2312" w:cs="仿宋_GB2312"/>
          <w:b w:val="0"/>
          <w:color w:val="auto"/>
          <w:sz w:val="32"/>
          <w:szCs w:val="32"/>
          <w:highlight w:val="none"/>
          <w:shd w:val="clear" w:color="auto" w:fill="FFFFFF"/>
        </w:rPr>
        <w:t>赴国家林业和草原局汇报我省自然保护地优化调整工作，张建龙局长对</w:t>
      </w:r>
      <w:r>
        <w:rPr>
          <w:rFonts w:hint="eastAsia" w:ascii="仿宋_GB2312" w:hAnsi="仿宋_GB2312" w:eastAsia="仿宋_GB2312" w:cs="仿宋_GB2312"/>
          <w:b w:val="0"/>
          <w:color w:val="auto"/>
          <w:sz w:val="32"/>
          <w:szCs w:val="32"/>
          <w:highlight w:val="none"/>
          <w:shd w:val="clear" w:color="auto" w:fill="FFFFFF"/>
          <w:lang w:eastAsia="zh-CN"/>
        </w:rPr>
        <w:t>我省</w:t>
      </w:r>
      <w:r>
        <w:rPr>
          <w:rFonts w:hint="eastAsia" w:ascii="仿宋_GB2312" w:hAnsi="仿宋_GB2312" w:eastAsia="仿宋_GB2312" w:cs="仿宋_GB2312"/>
          <w:b w:val="0"/>
          <w:color w:val="auto"/>
          <w:sz w:val="32"/>
          <w:szCs w:val="32"/>
          <w:highlight w:val="none"/>
          <w:shd w:val="clear" w:color="auto" w:fill="FFFFFF"/>
        </w:rPr>
        <w:t>给予高度肯定并表示将大力支持。</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8月16日，全省油茶产业发展推进会在玉屏县文化艺术中心召开,</w:t>
      </w:r>
      <w:r>
        <w:rPr>
          <w:rFonts w:hint="eastAsia" w:ascii="仿宋_GB2312" w:hAnsi="仿宋_GB2312" w:eastAsia="仿宋_GB2312" w:cs="仿宋_GB2312"/>
          <w:b w:val="0"/>
          <w:color w:val="auto"/>
          <w:sz w:val="32"/>
          <w:szCs w:val="32"/>
          <w:highlight w:val="none"/>
          <w:shd w:val="clear" w:color="auto" w:fill="FFFFFF"/>
          <w:lang w:eastAsia="zh-CN"/>
        </w:rPr>
        <w:t>省人民政府</w:t>
      </w:r>
      <w:r>
        <w:rPr>
          <w:rFonts w:hint="eastAsia" w:ascii="仿宋_GB2312" w:hAnsi="仿宋_GB2312" w:eastAsia="仿宋_GB2312" w:cs="仿宋_GB2312"/>
          <w:b w:val="0"/>
          <w:color w:val="auto"/>
          <w:sz w:val="32"/>
          <w:szCs w:val="32"/>
          <w:highlight w:val="none"/>
          <w:shd w:val="clear" w:color="auto" w:fill="FFFFFF"/>
        </w:rPr>
        <w:t>副省长魏国楠</w:t>
      </w:r>
      <w:r>
        <w:rPr>
          <w:rFonts w:hint="eastAsia" w:ascii="仿宋_GB2312" w:hAnsi="仿宋_GB2312" w:eastAsia="仿宋_GB2312" w:cs="仿宋_GB2312"/>
          <w:b w:val="0"/>
          <w:color w:val="auto"/>
          <w:sz w:val="32"/>
          <w:szCs w:val="32"/>
          <w:highlight w:val="none"/>
          <w:shd w:val="clear" w:color="auto" w:fill="FFFFFF"/>
          <w:lang w:eastAsia="zh-CN"/>
        </w:rPr>
        <w:t>出席会议并</w:t>
      </w:r>
      <w:r>
        <w:rPr>
          <w:rFonts w:hint="eastAsia" w:ascii="仿宋_GB2312" w:hAnsi="仿宋_GB2312" w:eastAsia="仿宋_GB2312" w:cs="仿宋_GB2312"/>
          <w:b w:val="0"/>
          <w:color w:val="auto"/>
          <w:sz w:val="32"/>
          <w:szCs w:val="32"/>
          <w:highlight w:val="none"/>
          <w:shd w:val="clear" w:color="auto" w:fill="FFFFFF"/>
        </w:rPr>
        <w:t>作重要讲话</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8月21日、23日，省林业局党组成员、副局长向守都参加“阳光946”党风政风行风热线节目，就我省林下经济发展等与听众进行交流。</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9月份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9月2日，国家林草局印发《国家林业和草原局关于表彰全国生态建设突出贡献奖的决定》，我省13个单位获全国生态建设突出贡献先进集体，17人获全国生态建设突出贡献先进个人。</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9月8日，贵州省林业系统领导干部综合能力提升专题培训班在北京大学举办，北京大学信息科学技术学院党委书记魏中鹏教授致辞，省林业局党组书记、局长张美钧出席开班仪式并讲话。</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w:t>
      </w:r>
      <w:r>
        <w:rPr>
          <w:rFonts w:hint="eastAsia" w:ascii="仿宋_GB2312" w:hAnsi="仿宋_GB2312" w:eastAsia="仿宋_GB2312" w:cs="仿宋_GB2312"/>
          <w:b w:val="0"/>
          <w:color w:val="auto"/>
          <w:sz w:val="32"/>
          <w:szCs w:val="32"/>
          <w:highlight w:val="none"/>
          <w:shd w:val="clear" w:color="auto" w:fill="FFFFFF"/>
          <w:lang w:val="en-US" w:eastAsia="zh-CN"/>
        </w:rPr>
        <w:t>18日</w:t>
      </w:r>
      <w:r>
        <w:rPr>
          <w:rFonts w:hint="eastAsia" w:ascii="仿宋_GB2312" w:hAnsi="仿宋_GB2312" w:eastAsia="仿宋_GB2312" w:cs="仿宋_GB2312"/>
          <w:b w:val="0"/>
          <w:color w:val="auto"/>
          <w:sz w:val="32"/>
          <w:szCs w:val="32"/>
          <w:highlight w:val="none"/>
          <w:shd w:val="clear" w:color="auto" w:fill="FFFFFF"/>
        </w:rPr>
        <w:t>，省</w:t>
      </w:r>
      <w:r>
        <w:rPr>
          <w:rFonts w:hint="eastAsia" w:ascii="仿宋_GB2312" w:hAnsi="仿宋_GB2312" w:eastAsia="仿宋_GB2312" w:cs="仿宋_GB2312"/>
          <w:b w:val="0"/>
          <w:color w:val="auto"/>
          <w:sz w:val="32"/>
          <w:szCs w:val="32"/>
          <w:highlight w:val="none"/>
          <w:shd w:val="clear" w:color="auto" w:fill="FFFFFF"/>
          <w:lang w:eastAsia="zh-CN"/>
        </w:rPr>
        <w:t>人民</w:t>
      </w:r>
      <w:r>
        <w:rPr>
          <w:rFonts w:hint="eastAsia" w:ascii="仿宋_GB2312" w:hAnsi="仿宋_GB2312" w:eastAsia="仿宋_GB2312" w:cs="仿宋_GB2312"/>
          <w:b w:val="0"/>
          <w:color w:val="auto"/>
          <w:sz w:val="32"/>
          <w:szCs w:val="32"/>
          <w:highlight w:val="none"/>
          <w:shd w:val="clear" w:color="auto" w:fill="FFFFFF"/>
        </w:rPr>
        <w:t>政府与国际竹藤中心签订战略合作框架协议。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 9月20日，国家林业和草原局发布了《全国绿化委员会关于表彰全国绿化模范单位和颁发全国绿化奖章的决定》。其中，贵州有8个单位和35名个人获奖</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9月25日，第四届中国绿化博览会贵州园建设项目开工仪式在</w:t>
      </w:r>
      <w:r>
        <w:rPr>
          <w:rFonts w:hint="eastAsia" w:ascii="仿宋_GB2312" w:hAnsi="仿宋_GB2312" w:eastAsia="仿宋_GB2312" w:cs="仿宋_GB2312"/>
          <w:b w:val="0"/>
          <w:color w:val="auto"/>
          <w:sz w:val="32"/>
          <w:szCs w:val="32"/>
          <w:highlight w:val="none"/>
          <w:shd w:val="clear" w:color="auto" w:fill="FFFFFF"/>
          <w:lang w:eastAsia="zh-CN"/>
        </w:rPr>
        <w:t>黔南州都匀市</w:t>
      </w:r>
      <w:r>
        <w:rPr>
          <w:rFonts w:hint="eastAsia" w:ascii="仿宋_GB2312" w:hAnsi="仿宋_GB2312" w:eastAsia="仿宋_GB2312" w:cs="仿宋_GB2312"/>
          <w:b w:val="0"/>
          <w:color w:val="auto"/>
          <w:sz w:val="32"/>
          <w:szCs w:val="32"/>
          <w:highlight w:val="none"/>
          <w:shd w:val="clear" w:color="auto" w:fill="FFFFFF"/>
        </w:rPr>
        <w:t>举行。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9月27日，省林业局印发《贵州省乡村绿化美化行动方案》。</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9月27日，省林业局党组成员、副局长缪杰以“加强森林、湿地和野生动植物保护，助力贵州生态文明建设”为题，到省人民政府网接受在线访谈，并回答网友提问。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9月29日，全省2019年冬季造林工作推会</w:t>
      </w:r>
      <w:r>
        <w:rPr>
          <w:rFonts w:hint="eastAsia" w:ascii="仿宋_GB2312" w:hAnsi="仿宋_GB2312" w:eastAsia="仿宋_GB2312" w:cs="仿宋_GB2312"/>
          <w:b w:val="0"/>
          <w:color w:val="auto"/>
          <w:sz w:val="32"/>
          <w:szCs w:val="32"/>
          <w:highlight w:val="none"/>
          <w:shd w:val="clear" w:color="auto" w:fill="FFFFFF"/>
          <w:lang w:eastAsia="zh-CN"/>
        </w:rPr>
        <w:t>在贵阳召开</w:t>
      </w:r>
      <w:r>
        <w:rPr>
          <w:rFonts w:hint="eastAsia" w:ascii="仿宋_GB2312" w:hAnsi="仿宋_GB2312" w:eastAsia="仿宋_GB2312" w:cs="仿宋_GB2312"/>
          <w:b w:val="0"/>
          <w:color w:val="auto"/>
          <w:sz w:val="32"/>
          <w:szCs w:val="32"/>
          <w:highlight w:val="none"/>
          <w:shd w:val="clear" w:color="auto" w:fill="FFFFFF"/>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黑体" w:hAnsi="黑体" w:eastAsia="黑体" w:cs="黑体"/>
          <w:b w:val="0"/>
          <w:color w:val="auto"/>
          <w:sz w:val="32"/>
          <w:szCs w:val="32"/>
          <w:highlight w:val="none"/>
          <w:shd w:val="clear" w:color="auto" w:fill="FFFFFF"/>
          <w:lang w:val="en-US" w:eastAsia="zh-CN"/>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10月份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w:t>
      </w:r>
      <w:r>
        <w:rPr>
          <w:rFonts w:hint="eastAsia" w:ascii="仿宋_GB2312" w:hAnsi="仿宋_GB2312" w:eastAsia="仿宋_GB2312" w:cs="仿宋_GB2312"/>
          <w:b w:val="0"/>
          <w:color w:val="auto"/>
          <w:sz w:val="32"/>
          <w:szCs w:val="32"/>
          <w:highlight w:val="none"/>
          <w:shd w:val="clear" w:color="auto" w:fill="FFFFFF"/>
          <w:lang w:val="en-US" w:eastAsia="zh-CN"/>
        </w:rPr>
        <w:t>2日，</w:t>
      </w:r>
      <w:r>
        <w:rPr>
          <w:rFonts w:hint="eastAsia" w:ascii="仿宋_GB2312" w:hAnsi="仿宋_GB2312" w:eastAsia="仿宋_GB2312" w:cs="仿宋_GB2312"/>
          <w:b w:val="0"/>
          <w:color w:val="auto"/>
          <w:sz w:val="32"/>
          <w:szCs w:val="32"/>
          <w:highlight w:val="none"/>
          <w:shd w:val="clear" w:color="auto" w:fill="FFFFFF"/>
        </w:rPr>
        <w:t>国家发展改革委、财政部、自然资源部、国家林草局联合印发</w:t>
      </w:r>
      <w:r>
        <w:rPr>
          <w:rFonts w:hint="eastAsia" w:ascii="仿宋_GB2312" w:hAnsi="仿宋_GB2312" w:eastAsia="仿宋_GB2312" w:cs="仿宋_GB2312"/>
          <w:b w:val="0"/>
          <w:color w:val="auto"/>
          <w:sz w:val="32"/>
          <w:szCs w:val="32"/>
          <w:highlight w:val="none"/>
          <w:shd w:val="clear" w:color="auto" w:fill="FFFFFF"/>
          <w:lang w:eastAsia="zh-CN"/>
        </w:rPr>
        <w:t>《关于</w:t>
      </w:r>
      <w:r>
        <w:rPr>
          <w:rFonts w:hint="eastAsia" w:ascii="仿宋_GB2312" w:hAnsi="仿宋_GB2312" w:eastAsia="仿宋_GB2312" w:cs="仿宋_GB2312"/>
          <w:b w:val="0"/>
          <w:color w:val="auto"/>
          <w:sz w:val="32"/>
          <w:szCs w:val="32"/>
          <w:highlight w:val="none"/>
          <w:shd w:val="clear" w:color="auto" w:fill="FFFFFF"/>
        </w:rPr>
        <w:t>下达2019年第二批退耕还林还草年度任务</w:t>
      </w:r>
      <w:r>
        <w:rPr>
          <w:rFonts w:hint="eastAsia" w:ascii="仿宋_GB2312" w:hAnsi="仿宋_GB2312" w:eastAsia="仿宋_GB2312" w:cs="仿宋_GB2312"/>
          <w:b w:val="0"/>
          <w:color w:val="auto"/>
          <w:sz w:val="32"/>
          <w:szCs w:val="32"/>
          <w:highlight w:val="none"/>
          <w:shd w:val="clear" w:color="auto" w:fill="FFFFFF"/>
          <w:lang w:eastAsia="zh-CN"/>
        </w:rPr>
        <w:t>的通知》</w:t>
      </w:r>
      <w:r>
        <w:rPr>
          <w:rFonts w:hint="eastAsia" w:ascii="仿宋_GB2312" w:hAnsi="仿宋_GB2312" w:eastAsia="仿宋_GB2312" w:cs="仿宋_GB2312"/>
          <w:b w:val="0"/>
          <w:color w:val="auto"/>
          <w:sz w:val="32"/>
          <w:szCs w:val="32"/>
          <w:highlight w:val="none"/>
          <w:shd w:val="clear" w:color="auto" w:fill="FFFFFF"/>
        </w:rPr>
        <w:t>，安排我省退耕还林任务328万亩</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居全国首位。</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10月13日，贵州省2019湿地保护宣传周活动启动仪式在贵阳阿哈湖国家湿地公园举行。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10月15日，新时代学习大讲堂第221期业务知识专题讲座在贵阳举行。贵州省林业局党组成员、副局长向守都主持讲座</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对外合作与产业处处长侯拥军围绕“林下经济政策解读”作专题报告。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15日，卢雍政副省长主持召开全省自然保护地问题整改专项工作领导小组第二次会议，听取我省自然保护地有关工作情况汇报，并对下一步工作进行安排部署，陶长海、吴强副省长及相关厅局负责同志参加了会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10月16日，</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省电网有限责任公司、超高输电公司</w:t>
      </w:r>
      <w:r>
        <w:rPr>
          <w:rFonts w:hint="eastAsia" w:ascii="仿宋_GB2312" w:hAnsi="仿宋_GB2312" w:eastAsia="仿宋_GB2312" w:cs="仿宋_GB2312"/>
          <w:b w:val="0"/>
          <w:color w:val="auto"/>
          <w:sz w:val="32"/>
          <w:szCs w:val="32"/>
          <w:highlight w:val="none"/>
          <w:shd w:val="clear" w:color="auto" w:fill="FFFFFF"/>
          <w:lang w:eastAsia="zh-CN"/>
        </w:rPr>
        <w:t>联合印发</w:t>
      </w:r>
      <w:r>
        <w:rPr>
          <w:rFonts w:hint="eastAsia" w:ascii="仿宋_GB2312" w:hAnsi="仿宋_GB2312" w:eastAsia="仿宋_GB2312" w:cs="仿宋_GB2312"/>
          <w:b w:val="0"/>
          <w:color w:val="auto"/>
          <w:sz w:val="32"/>
          <w:szCs w:val="32"/>
          <w:highlight w:val="none"/>
          <w:shd w:val="clear" w:color="auto" w:fill="FFFFFF"/>
        </w:rPr>
        <w:t>《关于优化服务促进贵州电网绿色发展的通知》，就如何进一步做好森林、草地资源保护与电网建设、运维、西电东送等方面出台了具体措施。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10月18日～20日，2019中国森林旅游节在江苏省南通市举办</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贵州省林业局获评“最佳组织单位”“最佳省级展示单位”，贵州百里杜鹃国家森林公园获得“优秀参展森林旅游地”称号。</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10月18日～21日，“2019中国·合肥苗木花卉交易大会”</w:t>
      </w:r>
      <w:r>
        <w:rPr>
          <w:rFonts w:hint="eastAsia" w:ascii="仿宋_GB2312" w:hAnsi="仿宋_GB2312" w:eastAsia="仿宋_GB2312" w:cs="仿宋_GB2312"/>
          <w:b w:val="0"/>
          <w:color w:val="auto"/>
          <w:sz w:val="32"/>
          <w:szCs w:val="32"/>
          <w:highlight w:val="none"/>
          <w:shd w:val="clear" w:color="auto" w:fill="FFFFFF"/>
          <w:lang w:eastAsia="zh-CN"/>
        </w:rPr>
        <w:t>在安徽省合肥市举办</w:t>
      </w:r>
      <w:r>
        <w:rPr>
          <w:rFonts w:hint="eastAsia" w:ascii="仿宋_GB2312" w:hAnsi="仿宋_GB2312" w:eastAsia="仿宋_GB2312" w:cs="仿宋_GB2312"/>
          <w:b w:val="0"/>
          <w:color w:val="auto"/>
          <w:sz w:val="32"/>
          <w:szCs w:val="32"/>
          <w:highlight w:val="none"/>
          <w:shd w:val="clear" w:color="auto" w:fill="FFFFFF"/>
        </w:rPr>
        <w:t>，</w:t>
      </w:r>
      <w:r>
        <w:rPr>
          <w:rFonts w:hint="eastAsia" w:ascii="仿宋_GB2312" w:hAnsi="仿宋_GB2312" w:eastAsia="仿宋_GB2312" w:cs="仿宋_GB2312"/>
          <w:b w:val="0"/>
          <w:color w:val="auto"/>
          <w:sz w:val="32"/>
          <w:szCs w:val="32"/>
          <w:highlight w:val="none"/>
          <w:shd w:val="clear" w:color="auto" w:fill="FFFFFF"/>
          <w:lang w:eastAsia="zh-CN"/>
        </w:rPr>
        <w:t>省林业局</w:t>
      </w:r>
      <w:r>
        <w:rPr>
          <w:rFonts w:hint="eastAsia" w:ascii="仿宋_GB2312" w:hAnsi="仿宋_GB2312" w:eastAsia="仿宋_GB2312" w:cs="仿宋_GB2312"/>
          <w:b w:val="0"/>
          <w:color w:val="auto"/>
          <w:sz w:val="32"/>
          <w:szCs w:val="32"/>
          <w:highlight w:val="none"/>
          <w:shd w:val="clear" w:color="auto" w:fill="FFFFFF"/>
        </w:rPr>
        <w:t>获“优秀组织奖”和“最佳创意奖”。</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10月24日， 省政府副省长吴强主持召开天然林资源保护和退耕还林工程领导小组专题会议，安排部署2019年退耕还林相关工作。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25日，国有林场改革现场验收反馈会在贵阳召开。国家第五验收组通报了现场验收情况，我省国有林场改革现场验收成绩为“优”，并给予“三个率先”的评价，即我省国有林场改革率先制定了地方性法规；率先将全省所有国有林场全部定性为公益一类事业单位；率先将每个林场的验收得分明确在省级承诺函中。</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10月27日～30日，由中国林学会主办，省林科院协办的“第四届全国杉木学术研讨会暨杉木产业助推脱贫攻坚工作会议”在黔东南州黎平县召开，全国四十多个单位的两百多名杉木专家、学者参加了会议。</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11月份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11月</w:t>
      </w:r>
      <w:r>
        <w:rPr>
          <w:rFonts w:hint="eastAsia" w:ascii="仿宋_GB2312" w:hAnsi="仿宋_GB2312" w:eastAsia="仿宋_GB2312" w:cs="仿宋_GB2312"/>
          <w:b w:val="0"/>
          <w:color w:val="auto"/>
          <w:sz w:val="32"/>
          <w:szCs w:val="32"/>
          <w:highlight w:val="none"/>
          <w:shd w:val="clear" w:color="auto" w:fill="FFFFFF"/>
          <w:lang w:val="en-US" w:eastAsia="zh-CN"/>
        </w:rPr>
        <w:t>1日</w:t>
      </w:r>
      <w:r>
        <w:rPr>
          <w:rFonts w:hint="eastAsia" w:ascii="仿宋_GB2312" w:hAnsi="仿宋_GB2312" w:eastAsia="仿宋_GB2312" w:cs="仿宋_GB2312"/>
          <w:b w:val="0"/>
          <w:color w:val="auto"/>
          <w:sz w:val="32"/>
          <w:szCs w:val="32"/>
          <w:highlight w:val="none"/>
          <w:shd w:val="clear" w:color="auto" w:fill="FFFFFF"/>
        </w:rPr>
        <w:t>～</w:t>
      </w:r>
      <w:r>
        <w:rPr>
          <w:rFonts w:hint="eastAsia" w:ascii="仿宋_GB2312" w:hAnsi="仿宋_GB2312" w:eastAsia="仿宋_GB2312" w:cs="仿宋_GB2312"/>
          <w:b w:val="0"/>
          <w:color w:val="auto"/>
          <w:sz w:val="32"/>
          <w:szCs w:val="32"/>
          <w:highlight w:val="none"/>
          <w:shd w:val="clear" w:color="auto" w:fill="FFFFFF"/>
          <w:lang w:val="en-US" w:eastAsia="zh-CN"/>
        </w:rPr>
        <w:t>3</w:t>
      </w:r>
      <w:r>
        <w:rPr>
          <w:rFonts w:hint="eastAsia" w:ascii="仿宋_GB2312" w:hAnsi="仿宋_GB2312" w:eastAsia="仿宋_GB2312" w:cs="仿宋_GB2312"/>
          <w:b w:val="0"/>
          <w:color w:val="auto"/>
          <w:sz w:val="32"/>
          <w:szCs w:val="32"/>
          <w:highlight w:val="none"/>
          <w:shd w:val="clear" w:color="auto" w:fill="FFFFFF"/>
        </w:rPr>
        <w:t>日中国自然教育大会暨第六届全国自然教育论坛在湖北武汉</w:t>
      </w:r>
      <w:r>
        <w:rPr>
          <w:rFonts w:hint="eastAsia" w:ascii="仿宋_GB2312" w:hAnsi="仿宋_GB2312" w:eastAsia="仿宋_GB2312" w:cs="仿宋_GB2312"/>
          <w:b w:val="0"/>
          <w:color w:val="auto"/>
          <w:sz w:val="32"/>
          <w:szCs w:val="32"/>
          <w:highlight w:val="none"/>
          <w:shd w:val="clear" w:color="auto" w:fill="FFFFFF"/>
          <w:lang w:eastAsia="zh-CN"/>
        </w:rPr>
        <w:t>举办</w:t>
      </w:r>
      <w:r>
        <w:rPr>
          <w:rFonts w:hint="eastAsia" w:ascii="仿宋_GB2312" w:hAnsi="仿宋_GB2312" w:eastAsia="仿宋_GB2312" w:cs="仿宋_GB2312"/>
          <w:b w:val="0"/>
          <w:color w:val="auto"/>
          <w:sz w:val="32"/>
          <w:szCs w:val="32"/>
          <w:highlight w:val="none"/>
          <w:shd w:val="clear" w:color="auto" w:fill="FFFFFF"/>
        </w:rPr>
        <w:t>，中国林学会公布了第二批自然教育学校（基地）名单，雷公山国家级自然保护区、黎平县国有东风林场等160个单位被授予“第二批自然教育学校（基地）”。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11月5</w:t>
      </w:r>
      <w:r>
        <w:rPr>
          <w:rFonts w:hint="eastAsia" w:ascii="仿宋_GB2312" w:hAnsi="仿宋_GB2312" w:eastAsia="仿宋_GB2312" w:cs="仿宋_GB2312"/>
          <w:b w:val="0"/>
          <w:color w:val="auto"/>
          <w:sz w:val="32"/>
          <w:szCs w:val="32"/>
          <w:highlight w:val="none"/>
          <w:shd w:val="clear" w:color="auto" w:fill="FFFFFF"/>
          <w:lang w:val="en-US" w:eastAsia="zh-CN"/>
        </w:rPr>
        <w:t>日</w:t>
      </w:r>
      <w:r>
        <w:rPr>
          <w:rFonts w:hint="eastAsia" w:ascii="仿宋_GB2312" w:hAnsi="仿宋_GB2312" w:eastAsia="仿宋_GB2312" w:cs="仿宋_GB2312"/>
          <w:b w:val="0"/>
          <w:color w:val="auto"/>
          <w:sz w:val="32"/>
          <w:szCs w:val="32"/>
          <w:highlight w:val="none"/>
          <w:shd w:val="clear" w:color="auto" w:fill="FFFFFF"/>
        </w:rPr>
        <w:t>～8日，国家林草局彭有冬副局长一行到贵州省荔波、独山及贵阳等地调研，期间出席了在荔波召开的全国林草科技扶贫现场会，在会上作重要讲话。</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11月8日，</w:t>
      </w:r>
      <w:r>
        <w:rPr>
          <w:rFonts w:hint="eastAsia" w:ascii="仿宋_GB2312" w:hAnsi="仿宋_GB2312" w:eastAsia="仿宋_GB2312" w:cs="仿宋_GB2312"/>
          <w:b w:val="0"/>
          <w:color w:val="auto"/>
          <w:sz w:val="32"/>
          <w:szCs w:val="32"/>
          <w:highlight w:val="none"/>
          <w:shd w:val="clear" w:color="auto" w:fill="FFFFFF"/>
        </w:rPr>
        <w:t>川黔两省首次合作在四川宜宾举办森林康养产业协同发展论坛。会上，川黔两省林业（草）局代表签订了“四川省林业和草原局与贵州省林业局关于加强森林康养产业发展合作的备忘录”。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 xml:space="preserve">    11月10日，省人民政府</w:t>
      </w:r>
      <w:r>
        <w:rPr>
          <w:rFonts w:hint="eastAsia" w:ascii="仿宋_GB2312" w:hAnsi="仿宋_GB2312" w:eastAsia="仿宋_GB2312" w:cs="仿宋_GB2312"/>
          <w:b w:val="0"/>
          <w:color w:val="auto"/>
          <w:sz w:val="32"/>
          <w:szCs w:val="32"/>
          <w:highlight w:val="none"/>
          <w:shd w:val="clear" w:color="auto" w:fill="FFFFFF"/>
        </w:rPr>
        <w:t>副省长卢雍政到贵州都柳江源湿地自然保护区调研</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11月15日</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18日，省林业局党组成员、副局长向守都先后两次上线贵州人民广播电台“阳光946党风政风行风热线”栏目，向听众、网友介绍贵州林业生态脱贫攻坚战推进情况。</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11月18日，</w:t>
      </w:r>
      <w:r>
        <w:rPr>
          <w:rFonts w:hint="eastAsia" w:ascii="仿宋_GB2312" w:hAnsi="仿宋_GB2312" w:eastAsia="仿宋_GB2312" w:cs="仿宋_GB2312"/>
          <w:b w:val="0"/>
          <w:color w:val="auto"/>
          <w:sz w:val="32"/>
          <w:szCs w:val="32"/>
          <w:highlight w:val="none"/>
          <w:shd w:val="clear" w:color="auto" w:fill="FFFFFF"/>
        </w:rPr>
        <w:t>省政府批复同意筹建贵州生态职业技术学院，筹建期为1—2年。</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11月26日，新时代学习大讲堂第234期业务知识专题讲座在省委组织部组织人事干部学院如期举行。省林业局党组成员、副局长缪杰主持讲座，省林业局总工程师张乃春作《践行“两山论”建设国储林》专题报告。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11月27日</w:t>
      </w:r>
      <w:r>
        <w:rPr>
          <w:rFonts w:hint="eastAsia" w:ascii="仿宋_GB2312" w:hAnsi="仿宋_GB2312" w:eastAsia="仿宋_GB2312" w:cs="仿宋_GB2312"/>
          <w:b w:val="0"/>
          <w:color w:val="auto"/>
          <w:sz w:val="32"/>
          <w:szCs w:val="32"/>
          <w:highlight w:val="none"/>
          <w:shd w:val="clear" w:color="auto" w:fill="FFFFFF"/>
        </w:rPr>
        <w:t>，省林业局印发《关于聚焦深度贫困地区发展林下经济助推脱贫攻坚的实施方案》。</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11月28日，省林业局印发《省林业局关于进一步放活农村集体林地经营权的实施意见 》，进一步放活了农村集体林地经营权，完善了农村集体林地经营权的政策体系。</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lang w:val="en-US" w:eastAsia="zh-CN"/>
        </w:rPr>
        <w:t>11月29日，省自然保护地问题整改专项工作领导小组印发《贵州省自然保护地问题整改专项工作领导小组关于开展全省自然保护地优化调整工作的通知》，并随文下发了《贵州省市县级自然保护区“三区变两区”操作规则及地方级自然保护地范围调整规则（试行）》《贵州省自然保护地整合归并规则（试行）》等规则，标志着我省自然保护地优化调整工作全面启动。</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11月30日， 贵州省林木品种审定委员会组织召开2019年林木品种审定会议，审（认）定通过了“民玉2号”和“民玉3号”2个油茶品种。</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黑体" w:hAnsi="黑体" w:eastAsia="黑体" w:cs="黑体"/>
          <w:b w:val="0"/>
          <w:color w:val="auto"/>
          <w:sz w:val="32"/>
          <w:szCs w:val="32"/>
          <w:highlight w:val="none"/>
          <w:shd w:val="clear" w:color="auto" w:fill="FFFFFF"/>
          <w:lang w:val="en-US" w:eastAsia="zh-CN"/>
        </w:rPr>
        <w:t>12月份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12月1日，《贵州省古树名木大树保护条例》经贵州省第十三届人民代表大会常务委员会第十三次会议通过，自2020年2月1日起施行。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w:t>
      </w:r>
      <w:r>
        <w:rPr>
          <w:rFonts w:hint="eastAsia" w:ascii="仿宋_GB2312" w:hAnsi="仿宋_GB2312" w:eastAsia="仿宋_GB2312" w:cs="仿宋_GB2312"/>
          <w:b w:val="0"/>
          <w:color w:val="auto"/>
          <w:sz w:val="32"/>
          <w:szCs w:val="32"/>
          <w:highlight w:val="none"/>
          <w:shd w:val="clear" w:color="auto" w:fill="FFFFFF"/>
          <w:lang w:val="en-US" w:eastAsia="zh-CN"/>
        </w:rPr>
        <w:t>2日</w:t>
      </w:r>
      <w:r>
        <w:rPr>
          <w:rFonts w:hint="eastAsia" w:ascii="仿宋_GB2312" w:hAnsi="仿宋_GB2312" w:eastAsia="仿宋_GB2312" w:cs="仿宋_GB2312"/>
          <w:b w:val="0"/>
          <w:color w:val="auto"/>
          <w:sz w:val="32"/>
          <w:szCs w:val="32"/>
          <w:highlight w:val="none"/>
          <w:shd w:val="clear" w:color="auto" w:fill="FFFFFF"/>
        </w:rPr>
        <w:t>,省林业局</w:t>
      </w:r>
      <w:r>
        <w:rPr>
          <w:rFonts w:hint="eastAsia" w:ascii="仿宋_GB2312" w:hAnsi="仿宋_GB2312" w:eastAsia="仿宋_GB2312" w:cs="仿宋_GB2312"/>
          <w:b w:val="0"/>
          <w:color w:val="auto"/>
          <w:sz w:val="32"/>
          <w:szCs w:val="32"/>
          <w:highlight w:val="none"/>
          <w:shd w:val="clear" w:color="auto" w:fill="FFFFFF"/>
          <w:lang w:eastAsia="zh-CN"/>
        </w:rPr>
        <w:t>印</w:t>
      </w:r>
      <w:r>
        <w:rPr>
          <w:rFonts w:hint="eastAsia" w:ascii="仿宋_GB2312" w:hAnsi="仿宋_GB2312" w:eastAsia="仿宋_GB2312" w:cs="仿宋_GB2312"/>
          <w:b w:val="0"/>
          <w:color w:val="auto"/>
          <w:sz w:val="32"/>
          <w:szCs w:val="32"/>
          <w:highlight w:val="none"/>
          <w:shd w:val="clear" w:color="auto" w:fill="FFFFFF"/>
        </w:rPr>
        <w:t>发</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关于支持木质菌材基地建设和菌材加工的指导意见</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 鼓励各类社会主体参与菌材林基地建设和菌材加工，有效保障菌材原料供给，助力食用菌产业发展。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4日，贵州省市场监管局批准并发布《贵州省省级森林城市建设标准》（DB52/T1455-2019)、《贵州省森林乡镇建设标准》（DB52/T1456-2019)、《贵州省森林村寨建设标准》（DB52/T1457-2019)、《贵州省森林人家建设标准》（DB52/T1458-2019)为地方标准。</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12月5日，贵州省农村产业革命竹产业发展对接会在赤水市开幕。对接会以“融合共享·创新发展”为主题，贵州省政府副省长卢雍政出席</w:t>
      </w:r>
      <w:r>
        <w:rPr>
          <w:rFonts w:hint="eastAsia" w:ascii="仿宋_GB2312" w:hAnsi="仿宋_GB2312" w:eastAsia="仿宋_GB2312" w:cs="仿宋_GB2312"/>
          <w:b w:val="0"/>
          <w:color w:val="auto"/>
          <w:sz w:val="32"/>
          <w:szCs w:val="32"/>
          <w:highlight w:val="none"/>
          <w:shd w:val="clear" w:color="auto" w:fill="FFFFFF"/>
          <w:lang w:eastAsia="zh-CN"/>
        </w:rPr>
        <w:t>并作重要讲话</w:t>
      </w:r>
      <w:r>
        <w:rPr>
          <w:rFonts w:hint="eastAsia" w:ascii="仿宋_GB2312" w:hAnsi="仿宋_GB2312" w:eastAsia="仿宋_GB2312" w:cs="仿宋_GB2312"/>
          <w:b w:val="0"/>
          <w:color w:val="auto"/>
          <w:sz w:val="32"/>
          <w:szCs w:val="32"/>
          <w:highlight w:val="none"/>
          <w:shd w:val="clear" w:color="auto" w:fill="FFFFFF"/>
        </w:rPr>
        <w:t>。会上宣布贵州省竹产业联合体成立。</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12月6日,贵州茂兰国家级自然保护区兰洪波等发明的“一种土壤动物样品收集盒”（专利号：ZL201920308723.6）、“便携式中小型土壤动物分离装置（专利号：ZL201920308144.1）”等2项新技术获国家实用新型专利。</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12月9日</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省林业局纪念“一二·九”主题活动在局八楼会议室举行。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10日，省绿化委员会办公室、省林业局授予11个县（市、区）“贵州省森林城市”称号，授予99个乡（镇）“贵州省森林乡镇”称号，授予800个村寨“贵州省森林村寨”称号，授予2800户“贵州省森林人家”称号。</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11日，国家林业和草原局授予我省黔东南州林业局、毕节市林业局和六盘水市林业局等3个单位“2016-2018年度全国森林防火工作先进单位”称号，授予王笑、吴正星、闫景齐、刘伯海、罗绂锦、黎红、覃国吉等7位同志“2016-2018年度全国森林防火工作先进个人”称号。</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13日，首届全国森林康养产业创新与发展研讨会在北京举办，我省“贵州瓮安鑫产园茶叶有限公司”、“贵州贵定敏子食品有限公司”荣获创新企业称号，“安顺市西秀区钰霖种养殖农民专业合作社任庭周”荣获创新英才称号，“剑河县仰阿莎旅游投资开发有限责任公司”荣获创新基地称号。</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12月16日，编制完成《贵州省珍稀濒危特有野生动物物种分布图集》《贵州省珍稀濒危特有野生植物物种分布图集》</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12月17日，经中国生态文化协会组织专家初评和二次评审，全国共132个村被授予“全国生态文化村”称号，我省共有6个村获此殊荣，是本年度被授予“全国生态文化村”称号最多的省区之一。</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12月19</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我局</w:t>
      </w:r>
      <w:r>
        <w:rPr>
          <w:rFonts w:hint="eastAsia" w:ascii="仿宋_GB2312" w:hAnsi="仿宋_GB2312" w:eastAsia="仿宋_GB2312" w:cs="仿宋_GB2312"/>
          <w:b w:val="0"/>
          <w:color w:val="auto"/>
          <w:sz w:val="32"/>
          <w:szCs w:val="32"/>
          <w:highlight w:val="none"/>
          <w:shd w:val="clear" w:color="auto" w:fill="FFFFFF"/>
          <w:lang w:eastAsia="zh-CN"/>
        </w:rPr>
        <w:t>牵头开展的</w:t>
      </w:r>
      <w:r>
        <w:rPr>
          <w:rFonts w:hint="eastAsia" w:ascii="仿宋_GB2312" w:hAnsi="仿宋_GB2312" w:eastAsia="仿宋_GB2312" w:cs="仿宋_GB2312"/>
          <w:b w:val="0"/>
          <w:color w:val="auto"/>
          <w:sz w:val="32"/>
          <w:szCs w:val="32"/>
          <w:highlight w:val="none"/>
          <w:shd w:val="clear" w:color="auto" w:fill="FFFFFF"/>
        </w:rPr>
        <w:t>2019年省委重大课题《贵州省林业统计研究》顺利通过省委政策研究室组织的专家验收。</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12月24日，新时代学习大讲堂第245期业务知识专题讲座在贵阳举行。贵州省林业局党组成员、副局长向守都作“贵州的石斛产业”专题讲座，贵州省林业局副厅级领导葛木兰主持讲座。</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12月24日，我省荔波县林业局检疫站杨屹玫同志荣获国家林业和草原局林草防治总站2019年度全国优秀测报员表彰。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w:t>
      </w:r>
      <w:r>
        <w:rPr>
          <w:rFonts w:hint="eastAsia" w:ascii="仿宋_GB2312" w:hAnsi="仿宋_GB2312" w:eastAsia="仿宋_GB2312" w:cs="仿宋_GB2312"/>
          <w:b w:val="0"/>
          <w:color w:val="auto"/>
          <w:sz w:val="32"/>
          <w:szCs w:val="32"/>
          <w:highlight w:val="none"/>
          <w:shd w:val="clear" w:color="auto" w:fill="FFFFFF"/>
          <w:lang w:val="en-US" w:eastAsia="zh-CN"/>
        </w:rPr>
        <w:t>25日</w:t>
      </w:r>
      <w:r>
        <w:rPr>
          <w:rFonts w:hint="eastAsia" w:ascii="仿宋_GB2312" w:hAnsi="仿宋_GB2312" w:eastAsia="仿宋_GB2312" w:cs="仿宋_GB2312"/>
          <w:b w:val="0"/>
          <w:color w:val="auto"/>
          <w:sz w:val="32"/>
          <w:szCs w:val="32"/>
          <w:highlight w:val="none"/>
          <w:shd w:val="clear" w:color="auto" w:fill="FFFFFF"/>
        </w:rPr>
        <w:t>,国家林业和草原局近日发布《关于2019年试点国家湿地公园验收情况的通知》，我省10处试点建设的国家湿地公园通过验收，正式成为国家湿地公园。</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12月28日，贵州省油茶产业协会成立大会暨第一次会员大会在贵阳举行。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lang w:val="en-US" w:eastAsia="zh-CN"/>
        </w:rPr>
        <w:t>12月，</w:t>
      </w:r>
      <w:r>
        <w:rPr>
          <w:rFonts w:hint="eastAsia" w:ascii="仿宋_GB2312" w:hAnsi="仿宋_GB2312" w:eastAsia="仿宋_GB2312" w:cs="仿宋_GB2312"/>
          <w:b w:val="0"/>
          <w:color w:val="auto"/>
          <w:sz w:val="32"/>
          <w:szCs w:val="32"/>
          <w:highlight w:val="none"/>
          <w:shd w:val="clear" w:color="auto" w:fill="FFFFFF"/>
        </w:rPr>
        <w:t>从2011年开始</w:t>
      </w:r>
      <w:r>
        <w:rPr>
          <w:rFonts w:hint="eastAsia" w:ascii="仿宋_GB2312" w:hAnsi="仿宋_GB2312" w:eastAsia="仿宋_GB2312" w:cs="仿宋_GB2312"/>
          <w:b w:val="0"/>
          <w:color w:val="auto"/>
          <w:sz w:val="32"/>
          <w:szCs w:val="32"/>
          <w:highlight w:val="none"/>
          <w:shd w:val="clear" w:color="auto" w:fill="FFFFFF"/>
          <w:lang w:eastAsia="zh-CN"/>
        </w:rPr>
        <w:t>的</w:t>
      </w:r>
      <w:r>
        <w:rPr>
          <w:rFonts w:hint="eastAsia" w:ascii="仿宋_GB2312" w:hAnsi="仿宋_GB2312" w:eastAsia="仿宋_GB2312" w:cs="仿宋_GB2312"/>
          <w:b w:val="0"/>
          <w:color w:val="auto"/>
          <w:sz w:val="32"/>
          <w:szCs w:val="32"/>
          <w:highlight w:val="none"/>
          <w:shd w:val="clear" w:color="auto" w:fill="FFFFFF"/>
        </w:rPr>
        <w:t>第二次野生动物资源调查</w:t>
      </w:r>
      <w:r>
        <w:rPr>
          <w:rFonts w:hint="eastAsia" w:ascii="仿宋_GB2312" w:hAnsi="仿宋_GB2312" w:eastAsia="仿宋_GB2312" w:cs="仿宋_GB2312"/>
          <w:b w:val="0"/>
          <w:color w:val="auto"/>
          <w:sz w:val="32"/>
          <w:szCs w:val="32"/>
          <w:highlight w:val="none"/>
          <w:shd w:val="clear" w:color="auto" w:fill="FFFFFF"/>
          <w:lang w:eastAsia="zh-CN"/>
        </w:rPr>
        <w:t>，贵州省全面完成</w:t>
      </w:r>
      <w:r>
        <w:rPr>
          <w:rFonts w:hint="eastAsia" w:ascii="仿宋_GB2312" w:hAnsi="仿宋_GB2312" w:eastAsia="仿宋_GB2312" w:cs="仿宋_GB2312"/>
          <w:b w:val="0"/>
          <w:color w:val="auto"/>
          <w:sz w:val="32"/>
          <w:szCs w:val="32"/>
          <w:highlight w:val="none"/>
          <w:shd w:val="clear" w:color="auto" w:fill="FFFFFF"/>
        </w:rPr>
        <w:t>贵州六个地理单元</w:t>
      </w:r>
      <w:r>
        <w:rPr>
          <w:rFonts w:hint="eastAsia" w:ascii="仿宋_GB2312" w:hAnsi="仿宋_GB2312" w:eastAsia="仿宋_GB2312" w:cs="仿宋_GB2312"/>
          <w:b w:val="0"/>
          <w:color w:val="auto"/>
          <w:sz w:val="32"/>
          <w:szCs w:val="32"/>
          <w:highlight w:val="none"/>
          <w:shd w:val="clear" w:color="auto" w:fill="FFFFFF"/>
          <w:lang w:eastAsia="zh-CN"/>
        </w:rPr>
        <w:t>的调查任务，</w:t>
      </w:r>
      <w:r>
        <w:rPr>
          <w:rFonts w:hint="eastAsia" w:ascii="仿宋_GB2312" w:hAnsi="仿宋_GB2312" w:eastAsia="仿宋_GB2312" w:cs="仿宋_GB2312"/>
          <w:b w:val="0"/>
          <w:color w:val="auto"/>
          <w:sz w:val="32"/>
          <w:szCs w:val="32"/>
          <w:highlight w:val="none"/>
          <w:shd w:val="clear" w:color="auto" w:fill="FFFFFF"/>
        </w:rPr>
        <w:t>成为全国最早完成此项工作的省份。</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国家林草局认定我省273个村为国家森林乡村。</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12月，贵州草原综合植被盖度达到87.3%。</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rPr>
      </w:pPr>
      <w:r>
        <w:rPr>
          <w:rFonts w:hint="eastAsia" w:ascii="仿宋_GB2312" w:hAnsi="仿宋_GB2312" w:eastAsia="仿宋_GB2312" w:cs="仿宋_GB2312"/>
          <w:b w:val="0"/>
          <w:color w:val="auto"/>
          <w:sz w:val="32"/>
          <w:szCs w:val="32"/>
          <w:highlight w:val="none"/>
          <w:shd w:val="clear" w:color="auto" w:fill="FFFFFF"/>
        </w:rPr>
        <w:t>截止12月31日，全年完成营造林520万亩，治理石漠化1006平方公里</w:t>
      </w:r>
      <w:r>
        <w:rPr>
          <w:rFonts w:hint="eastAsia" w:ascii="仿宋_GB2312" w:hAnsi="仿宋_GB2312" w:eastAsia="仿宋_GB2312" w:cs="仿宋_GB2312"/>
          <w:b w:val="0"/>
          <w:color w:val="auto"/>
          <w:sz w:val="32"/>
          <w:szCs w:val="32"/>
          <w:highlight w:val="none"/>
          <w:shd w:val="clear" w:color="auto" w:fill="FFFFFF"/>
          <w:lang w:eastAsia="zh-CN"/>
        </w:rPr>
        <w:t>，森林覆盖率达到</w:t>
      </w:r>
      <w:r>
        <w:rPr>
          <w:rFonts w:hint="eastAsia" w:ascii="仿宋_GB2312" w:hAnsi="仿宋_GB2312" w:eastAsia="仿宋_GB2312" w:cs="仿宋_GB2312"/>
          <w:b w:val="0"/>
          <w:color w:val="auto"/>
          <w:sz w:val="32"/>
          <w:szCs w:val="32"/>
          <w:highlight w:val="none"/>
          <w:shd w:val="clear" w:color="auto" w:fill="FFFFFF"/>
          <w:lang w:val="en-US" w:eastAsia="zh-CN"/>
        </w:rPr>
        <w:t>58.5%。</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rPr>
        <w:t>截止12月31日</w:t>
      </w:r>
      <w:r>
        <w:rPr>
          <w:rFonts w:hint="eastAsia" w:ascii="仿宋_GB2312" w:hAnsi="仿宋_GB2312" w:eastAsia="仿宋_GB2312" w:cs="仿宋_GB2312"/>
          <w:b w:val="0"/>
          <w:color w:val="auto"/>
          <w:sz w:val="32"/>
          <w:szCs w:val="32"/>
          <w:highlight w:val="none"/>
          <w:shd w:val="clear" w:color="auto" w:fill="FFFFFF"/>
          <w:lang w:val="en-US" w:eastAsia="zh-CN"/>
        </w:rPr>
        <w:t>，</w:t>
      </w:r>
      <w:r>
        <w:rPr>
          <w:rFonts w:hint="eastAsia" w:ascii="仿宋_GB2312" w:hAnsi="仿宋_GB2312" w:eastAsia="仿宋_GB2312" w:cs="仿宋_GB2312"/>
          <w:b w:val="0"/>
          <w:color w:val="auto"/>
          <w:sz w:val="32"/>
          <w:szCs w:val="32"/>
          <w:highlight w:val="none"/>
          <w:shd w:val="clear" w:color="auto" w:fill="FFFFFF"/>
        </w:rPr>
        <w:t>推进农村产业革命，全省新增石斛、油茶、刺梨、竹子种植面积</w:t>
      </w:r>
      <w:r>
        <w:rPr>
          <w:rFonts w:hint="eastAsia" w:ascii="仿宋_GB2312" w:hAnsi="仿宋_GB2312" w:eastAsia="仿宋_GB2312" w:cs="仿宋_GB2312"/>
          <w:b w:val="0"/>
          <w:color w:val="auto"/>
          <w:sz w:val="32"/>
          <w:szCs w:val="32"/>
          <w:highlight w:val="none"/>
          <w:shd w:val="clear" w:color="auto" w:fill="FFFFFF"/>
          <w:lang w:val="en-US" w:eastAsia="zh-CN"/>
        </w:rPr>
        <w:t>153.6</w:t>
      </w:r>
      <w:r>
        <w:rPr>
          <w:rFonts w:hint="eastAsia" w:ascii="仿宋_GB2312" w:hAnsi="仿宋_GB2312" w:eastAsia="仿宋_GB2312" w:cs="仿宋_GB2312"/>
          <w:b w:val="0"/>
          <w:color w:val="auto"/>
          <w:sz w:val="32"/>
          <w:szCs w:val="32"/>
          <w:highlight w:val="none"/>
          <w:shd w:val="clear" w:color="auto" w:fill="FFFFFF"/>
        </w:rPr>
        <w:t>万亩，低效林改造</w:t>
      </w:r>
      <w:r>
        <w:rPr>
          <w:rFonts w:hint="eastAsia" w:ascii="仿宋_GB2312" w:hAnsi="仿宋_GB2312" w:eastAsia="仿宋_GB2312" w:cs="仿宋_GB2312"/>
          <w:b w:val="0"/>
          <w:color w:val="auto"/>
          <w:sz w:val="32"/>
          <w:szCs w:val="32"/>
          <w:highlight w:val="none"/>
          <w:shd w:val="clear" w:color="auto" w:fill="FFFFFF"/>
          <w:lang w:val="en-US" w:eastAsia="zh-CN"/>
        </w:rPr>
        <w:t>86.2</w:t>
      </w:r>
      <w:r>
        <w:rPr>
          <w:rFonts w:hint="eastAsia" w:ascii="仿宋_GB2312" w:hAnsi="仿宋_GB2312" w:eastAsia="仿宋_GB2312" w:cs="仿宋_GB2312"/>
          <w:b w:val="0"/>
          <w:color w:val="auto"/>
          <w:sz w:val="32"/>
          <w:szCs w:val="32"/>
          <w:highlight w:val="none"/>
          <w:shd w:val="clear" w:color="auto" w:fill="FFFFFF"/>
        </w:rPr>
        <w:t>万亩，四个产业产值达到182.4亿元</w:t>
      </w:r>
      <w:r>
        <w:rPr>
          <w:rFonts w:hint="eastAsia" w:ascii="仿宋_GB2312" w:hAnsi="仿宋_GB2312" w:eastAsia="仿宋_GB2312" w:cs="仿宋_GB2312"/>
          <w:b w:val="0"/>
          <w:color w:val="auto"/>
          <w:sz w:val="32"/>
          <w:szCs w:val="32"/>
          <w:highlight w:val="none"/>
          <w:shd w:val="clear" w:color="auto" w:fill="FFFFFF"/>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rPr>
        <w:t>截止12月31日</w:t>
      </w:r>
      <w:r>
        <w:rPr>
          <w:rFonts w:hint="eastAsia" w:ascii="仿宋_GB2312" w:hAnsi="仿宋_GB2312" w:eastAsia="仿宋_GB2312" w:cs="仿宋_GB2312"/>
          <w:b w:val="0"/>
          <w:color w:val="auto"/>
          <w:sz w:val="32"/>
          <w:szCs w:val="32"/>
          <w:highlight w:val="none"/>
          <w:shd w:val="clear" w:color="auto" w:fill="FFFFFF"/>
          <w:lang w:val="en-US" w:eastAsia="zh-CN"/>
        </w:rPr>
        <w:t>，我省新增国家级林业重点龙头企业4家，合计达8家，第七批省级林业龙头企业达202家。</w:t>
      </w:r>
    </w:p>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firstLine="640" w:firstLineChars="200"/>
        <w:jc w:val="both"/>
        <w:textAlignment w:val="auto"/>
        <w:rPr>
          <w:rFonts w:hint="eastAsia" w:ascii="仿宋_GB2312" w:hAnsi="仿宋_GB2312" w:eastAsia="仿宋_GB2312" w:cs="仿宋_GB2312"/>
          <w:b w:val="0"/>
          <w:color w:val="auto"/>
          <w:sz w:val="32"/>
          <w:szCs w:val="32"/>
          <w:highlight w:val="none"/>
          <w:shd w:val="clear" w:color="auto" w:fill="FFFFFF"/>
          <w:lang w:val="en-US" w:eastAsia="zh-CN"/>
        </w:rPr>
      </w:pPr>
      <w:r>
        <w:rPr>
          <w:rFonts w:hint="eastAsia" w:ascii="仿宋_GB2312" w:hAnsi="仿宋_GB2312" w:eastAsia="仿宋_GB2312" w:cs="仿宋_GB2312"/>
          <w:b w:val="0"/>
          <w:color w:val="auto"/>
          <w:sz w:val="32"/>
          <w:szCs w:val="32"/>
          <w:highlight w:val="none"/>
          <w:shd w:val="clear" w:color="auto" w:fill="FFFFFF"/>
        </w:rPr>
        <w:t>截止12月31日</w:t>
      </w:r>
      <w:r>
        <w:rPr>
          <w:rFonts w:hint="eastAsia" w:ascii="仿宋_GB2312" w:hAnsi="仿宋_GB2312" w:eastAsia="仿宋_GB2312" w:cs="仿宋_GB2312"/>
          <w:b w:val="0"/>
          <w:color w:val="auto"/>
          <w:sz w:val="32"/>
          <w:szCs w:val="32"/>
          <w:highlight w:val="none"/>
          <w:shd w:val="clear" w:color="auto" w:fill="FFFFFF"/>
          <w:lang w:val="en-US" w:eastAsia="zh-CN"/>
        </w:rPr>
        <w:t>，</w:t>
      </w:r>
      <w:r>
        <w:rPr>
          <w:rFonts w:hint="eastAsia" w:ascii="仿宋_GB2312" w:hAnsi="仿宋_GB2312" w:eastAsia="仿宋_GB2312" w:cs="仿宋_GB2312"/>
          <w:b w:val="0"/>
          <w:color w:val="auto"/>
          <w:sz w:val="32"/>
          <w:szCs w:val="32"/>
          <w:highlight w:val="none"/>
          <w:shd w:val="clear" w:color="auto" w:fill="FFFFFF"/>
        </w:rPr>
        <w:t>我省启动特色种质资源规模化繁育基地和保障性苗圃建设工作，首批确定23家基地，全年培育石斛、油茶、刺梨、竹子、皂荚、菌材等苗木2.58亿株（丛），带动全省育苗20.03亿株（丛</w:t>
      </w:r>
      <w:r>
        <w:rPr>
          <w:rFonts w:hint="eastAsia" w:ascii="仿宋_GB2312" w:hAnsi="仿宋_GB2312" w:eastAsia="仿宋_GB2312" w:cs="仿宋_GB2312"/>
          <w:b w:val="0"/>
          <w:color w:val="auto"/>
          <w:sz w:val="32"/>
          <w:szCs w:val="32"/>
          <w:highlight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000000"/>
    <w:rsid w:val="00113EA9"/>
    <w:rsid w:val="003A4861"/>
    <w:rsid w:val="00461103"/>
    <w:rsid w:val="005B3997"/>
    <w:rsid w:val="008632D5"/>
    <w:rsid w:val="00A076DA"/>
    <w:rsid w:val="00EF6020"/>
    <w:rsid w:val="00F2208B"/>
    <w:rsid w:val="00F61423"/>
    <w:rsid w:val="012B6585"/>
    <w:rsid w:val="01612D36"/>
    <w:rsid w:val="01722B17"/>
    <w:rsid w:val="018A68AB"/>
    <w:rsid w:val="01960E7B"/>
    <w:rsid w:val="01AF59AB"/>
    <w:rsid w:val="01C565A4"/>
    <w:rsid w:val="01C64458"/>
    <w:rsid w:val="02342318"/>
    <w:rsid w:val="02395E8F"/>
    <w:rsid w:val="026A70CE"/>
    <w:rsid w:val="026E3F60"/>
    <w:rsid w:val="02795878"/>
    <w:rsid w:val="029B5B27"/>
    <w:rsid w:val="02F20543"/>
    <w:rsid w:val="03164C3C"/>
    <w:rsid w:val="031B2AB5"/>
    <w:rsid w:val="03225810"/>
    <w:rsid w:val="03361E11"/>
    <w:rsid w:val="03386EA2"/>
    <w:rsid w:val="034F7CB5"/>
    <w:rsid w:val="038513E6"/>
    <w:rsid w:val="03DA494D"/>
    <w:rsid w:val="03E94470"/>
    <w:rsid w:val="03ED5A6F"/>
    <w:rsid w:val="03F11EC0"/>
    <w:rsid w:val="03F7634D"/>
    <w:rsid w:val="03FD3FB8"/>
    <w:rsid w:val="04013722"/>
    <w:rsid w:val="04187B6D"/>
    <w:rsid w:val="047B6D71"/>
    <w:rsid w:val="049727FD"/>
    <w:rsid w:val="04A25375"/>
    <w:rsid w:val="04C4334F"/>
    <w:rsid w:val="04D67753"/>
    <w:rsid w:val="04EB4370"/>
    <w:rsid w:val="051A6A4E"/>
    <w:rsid w:val="05A434F7"/>
    <w:rsid w:val="05C34F7C"/>
    <w:rsid w:val="05D8036F"/>
    <w:rsid w:val="05FF68E6"/>
    <w:rsid w:val="062E363A"/>
    <w:rsid w:val="065E09A5"/>
    <w:rsid w:val="06A5704E"/>
    <w:rsid w:val="06C2761E"/>
    <w:rsid w:val="06C67DA3"/>
    <w:rsid w:val="06DB2CA5"/>
    <w:rsid w:val="06FF7185"/>
    <w:rsid w:val="074A5139"/>
    <w:rsid w:val="07EF3808"/>
    <w:rsid w:val="08266BB4"/>
    <w:rsid w:val="08313065"/>
    <w:rsid w:val="0836633F"/>
    <w:rsid w:val="083A4E3A"/>
    <w:rsid w:val="08477669"/>
    <w:rsid w:val="08514D79"/>
    <w:rsid w:val="085F291C"/>
    <w:rsid w:val="08BD47BF"/>
    <w:rsid w:val="08C01B4E"/>
    <w:rsid w:val="08C17FC3"/>
    <w:rsid w:val="08D85581"/>
    <w:rsid w:val="08DA7863"/>
    <w:rsid w:val="09302CAD"/>
    <w:rsid w:val="095824A2"/>
    <w:rsid w:val="096C1656"/>
    <w:rsid w:val="099C7B8B"/>
    <w:rsid w:val="09A456DE"/>
    <w:rsid w:val="09AD3C15"/>
    <w:rsid w:val="09B528FC"/>
    <w:rsid w:val="0A176762"/>
    <w:rsid w:val="0A203027"/>
    <w:rsid w:val="0A50052F"/>
    <w:rsid w:val="0AAE0D8E"/>
    <w:rsid w:val="0B423AAF"/>
    <w:rsid w:val="0B55227B"/>
    <w:rsid w:val="0B8C17A8"/>
    <w:rsid w:val="0BB142D9"/>
    <w:rsid w:val="0BEB6137"/>
    <w:rsid w:val="0C435E5C"/>
    <w:rsid w:val="0C48635E"/>
    <w:rsid w:val="0C69303A"/>
    <w:rsid w:val="0CA45295"/>
    <w:rsid w:val="0D53079D"/>
    <w:rsid w:val="0D5E7197"/>
    <w:rsid w:val="0D7D7983"/>
    <w:rsid w:val="0DCF5AD1"/>
    <w:rsid w:val="0DE01177"/>
    <w:rsid w:val="0DF10658"/>
    <w:rsid w:val="0E661B8E"/>
    <w:rsid w:val="0E716C59"/>
    <w:rsid w:val="0E903F64"/>
    <w:rsid w:val="0EAB20EA"/>
    <w:rsid w:val="0EAF585E"/>
    <w:rsid w:val="0F2B0299"/>
    <w:rsid w:val="0F2B730B"/>
    <w:rsid w:val="0F376E3E"/>
    <w:rsid w:val="0F4E53DA"/>
    <w:rsid w:val="0F6855AA"/>
    <w:rsid w:val="0F991013"/>
    <w:rsid w:val="0FBD2422"/>
    <w:rsid w:val="0FD6431C"/>
    <w:rsid w:val="0FD65932"/>
    <w:rsid w:val="105649BD"/>
    <w:rsid w:val="10BF5347"/>
    <w:rsid w:val="11073CDC"/>
    <w:rsid w:val="11405FFA"/>
    <w:rsid w:val="121479EE"/>
    <w:rsid w:val="12456081"/>
    <w:rsid w:val="12A34CE3"/>
    <w:rsid w:val="12EB2F63"/>
    <w:rsid w:val="133C1AAC"/>
    <w:rsid w:val="13465B21"/>
    <w:rsid w:val="137E5D15"/>
    <w:rsid w:val="14D43054"/>
    <w:rsid w:val="14D51CC7"/>
    <w:rsid w:val="14FC0A7B"/>
    <w:rsid w:val="152521F4"/>
    <w:rsid w:val="157E6D42"/>
    <w:rsid w:val="15AF0396"/>
    <w:rsid w:val="161C0119"/>
    <w:rsid w:val="16DA6497"/>
    <w:rsid w:val="16DE53F3"/>
    <w:rsid w:val="16DF2798"/>
    <w:rsid w:val="173B72B0"/>
    <w:rsid w:val="17410C42"/>
    <w:rsid w:val="174D128C"/>
    <w:rsid w:val="179372D6"/>
    <w:rsid w:val="17E4063C"/>
    <w:rsid w:val="180D7394"/>
    <w:rsid w:val="182B02A8"/>
    <w:rsid w:val="18465B62"/>
    <w:rsid w:val="18F73C82"/>
    <w:rsid w:val="19333B52"/>
    <w:rsid w:val="19463A1E"/>
    <w:rsid w:val="1A484EE6"/>
    <w:rsid w:val="1A71421F"/>
    <w:rsid w:val="1A740F0D"/>
    <w:rsid w:val="1ADF571E"/>
    <w:rsid w:val="1B261770"/>
    <w:rsid w:val="1B3C19F0"/>
    <w:rsid w:val="1B474629"/>
    <w:rsid w:val="1BE33A0A"/>
    <w:rsid w:val="1C045985"/>
    <w:rsid w:val="1C0F6817"/>
    <w:rsid w:val="1C143E0E"/>
    <w:rsid w:val="1C2706D3"/>
    <w:rsid w:val="1C73576C"/>
    <w:rsid w:val="1C793454"/>
    <w:rsid w:val="1CCB19C1"/>
    <w:rsid w:val="1D1E03A2"/>
    <w:rsid w:val="1D671422"/>
    <w:rsid w:val="1D6E6DB8"/>
    <w:rsid w:val="1D8307EC"/>
    <w:rsid w:val="1DBD1C8B"/>
    <w:rsid w:val="1DFD3A97"/>
    <w:rsid w:val="1E3824D6"/>
    <w:rsid w:val="1E4D6CDE"/>
    <w:rsid w:val="1EAB32FF"/>
    <w:rsid w:val="1EB6739A"/>
    <w:rsid w:val="1F053504"/>
    <w:rsid w:val="1F0D174A"/>
    <w:rsid w:val="1F3D0EDD"/>
    <w:rsid w:val="1F603A39"/>
    <w:rsid w:val="1FDB1889"/>
    <w:rsid w:val="20133B75"/>
    <w:rsid w:val="202139CE"/>
    <w:rsid w:val="20381566"/>
    <w:rsid w:val="208C5387"/>
    <w:rsid w:val="20CB3326"/>
    <w:rsid w:val="213127C2"/>
    <w:rsid w:val="2168522A"/>
    <w:rsid w:val="21725B71"/>
    <w:rsid w:val="217451AD"/>
    <w:rsid w:val="217B7D89"/>
    <w:rsid w:val="21A3018B"/>
    <w:rsid w:val="21B167CB"/>
    <w:rsid w:val="21E67C66"/>
    <w:rsid w:val="21FC3BBE"/>
    <w:rsid w:val="22273CBC"/>
    <w:rsid w:val="229B2D6A"/>
    <w:rsid w:val="22BE016B"/>
    <w:rsid w:val="239C34A1"/>
    <w:rsid w:val="23CC162B"/>
    <w:rsid w:val="23EE4457"/>
    <w:rsid w:val="23FF2457"/>
    <w:rsid w:val="247B2EC8"/>
    <w:rsid w:val="24C11D68"/>
    <w:rsid w:val="25415335"/>
    <w:rsid w:val="25466CE9"/>
    <w:rsid w:val="256E2344"/>
    <w:rsid w:val="25904CDC"/>
    <w:rsid w:val="25C94206"/>
    <w:rsid w:val="25D12D45"/>
    <w:rsid w:val="25EC7E19"/>
    <w:rsid w:val="261D4D7D"/>
    <w:rsid w:val="262E14BF"/>
    <w:rsid w:val="26D5100D"/>
    <w:rsid w:val="27183E89"/>
    <w:rsid w:val="271D25CD"/>
    <w:rsid w:val="27421496"/>
    <w:rsid w:val="27FA251A"/>
    <w:rsid w:val="28534B50"/>
    <w:rsid w:val="28664E3B"/>
    <w:rsid w:val="287C31E2"/>
    <w:rsid w:val="28864525"/>
    <w:rsid w:val="28FC1B0E"/>
    <w:rsid w:val="29127A4C"/>
    <w:rsid w:val="29135812"/>
    <w:rsid w:val="29BE18E3"/>
    <w:rsid w:val="29D73343"/>
    <w:rsid w:val="29D81C01"/>
    <w:rsid w:val="2A306781"/>
    <w:rsid w:val="2A383828"/>
    <w:rsid w:val="2A6C37D8"/>
    <w:rsid w:val="2A757BF2"/>
    <w:rsid w:val="2A813412"/>
    <w:rsid w:val="2AEC1318"/>
    <w:rsid w:val="2B143668"/>
    <w:rsid w:val="2B905D18"/>
    <w:rsid w:val="2BAF3600"/>
    <w:rsid w:val="2C265F4D"/>
    <w:rsid w:val="2C71358D"/>
    <w:rsid w:val="2C803E4E"/>
    <w:rsid w:val="2CD25AD7"/>
    <w:rsid w:val="2CF9566F"/>
    <w:rsid w:val="2CFC1170"/>
    <w:rsid w:val="2D2E08AA"/>
    <w:rsid w:val="2D4A26BB"/>
    <w:rsid w:val="2E4550B3"/>
    <w:rsid w:val="2E690C65"/>
    <w:rsid w:val="2E6B3E01"/>
    <w:rsid w:val="2E6B5441"/>
    <w:rsid w:val="2E9257C3"/>
    <w:rsid w:val="2F09591F"/>
    <w:rsid w:val="2F151064"/>
    <w:rsid w:val="2F225738"/>
    <w:rsid w:val="2F5850EF"/>
    <w:rsid w:val="2F880943"/>
    <w:rsid w:val="2F906F96"/>
    <w:rsid w:val="2FAC5CA7"/>
    <w:rsid w:val="2FCC5924"/>
    <w:rsid w:val="2FD13DB0"/>
    <w:rsid w:val="2FE97B04"/>
    <w:rsid w:val="302260B7"/>
    <w:rsid w:val="307C1692"/>
    <w:rsid w:val="308A5A9A"/>
    <w:rsid w:val="30E060D9"/>
    <w:rsid w:val="31005CDC"/>
    <w:rsid w:val="31303B43"/>
    <w:rsid w:val="31431CFE"/>
    <w:rsid w:val="314706B5"/>
    <w:rsid w:val="31925CA7"/>
    <w:rsid w:val="31B84A8D"/>
    <w:rsid w:val="31C739EB"/>
    <w:rsid w:val="31FD66EB"/>
    <w:rsid w:val="3234248F"/>
    <w:rsid w:val="323A6B7E"/>
    <w:rsid w:val="32714935"/>
    <w:rsid w:val="3279165E"/>
    <w:rsid w:val="328B1B75"/>
    <w:rsid w:val="32B55D48"/>
    <w:rsid w:val="32DB7B50"/>
    <w:rsid w:val="33426967"/>
    <w:rsid w:val="335D2083"/>
    <w:rsid w:val="33600BD8"/>
    <w:rsid w:val="338177D7"/>
    <w:rsid w:val="339535A4"/>
    <w:rsid w:val="33E56ACF"/>
    <w:rsid w:val="33F3706E"/>
    <w:rsid w:val="33F45EA4"/>
    <w:rsid w:val="3431018C"/>
    <w:rsid w:val="34402EA3"/>
    <w:rsid w:val="34453A92"/>
    <w:rsid w:val="34833F97"/>
    <w:rsid w:val="34E23780"/>
    <w:rsid w:val="35C82128"/>
    <w:rsid w:val="35EF5964"/>
    <w:rsid w:val="36274059"/>
    <w:rsid w:val="36622321"/>
    <w:rsid w:val="368A1B6F"/>
    <w:rsid w:val="36ED09E4"/>
    <w:rsid w:val="371665C0"/>
    <w:rsid w:val="379B02BA"/>
    <w:rsid w:val="37BE59B8"/>
    <w:rsid w:val="382715BF"/>
    <w:rsid w:val="38367527"/>
    <w:rsid w:val="389E53A1"/>
    <w:rsid w:val="38A15639"/>
    <w:rsid w:val="38D14858"/>
    <w:rsid w:val="39220DD7"/>
    <w:rsid w:val="3968511B"/>
    <w:rsid w:val="3A4509C9"/>
    <w:rsid w:val="3A5A68AD"/>
    <w:rsid w:val="3A802CA0"/>
    <w:rsid w:val="3AE444FA"/>
    <w:rsid w:val="3AE83204"/>
    <w:rsid w:val="3B10615C"/>
    <w:rsid w:val="3B766323"/>
    <w:rsid w:val="3BEE4807"/>
    <w:rsid w:val="3C1E1D54"/>
    <w:rsid w:val="3C4449E3"/>
    <w:rsid w:val="3C4A230B"/>
    <w:rsid w:val="3C4B3D73"/>
    <w:rsid w:val="3C5B104B"/>
    <w:rsid w:val="3C5B6EFD"/>
    <w:rsid w:val="3C645176"/>
    <w:rsid w:val="3C850564"/>
    <w:rsid w:val="3C907CAC"/>
    <w:rsid w:val="3D065509"/>
    <w:rsid w:val="3D982DC1"/>
    <w:rsid w:val="3D9C5B52"/>
    <w:rsid w:val="3DB56876"/>
    <w:rsid w:val="3DBE6D94"/>
    <w:rsid w:val="3E1D1D55"/>
    <w:rsid w:val="3E4E7DBB"/>
    <w:rsid w:val="3E6F5633"/>
    <w:rsid w:val="3EC236A7"/>
    <w:rsid w:val="3EC76D3C"/>
    <w:rsid w:val="3EDE537C"/>
    <w:rsid w:val="3F2D23D3"/>
    <w:rsid w:val="3F3A1265"/>
    <w:rsid w:val="3F4D18B6"/>
    <w:rsid w:val="3F5110D3"/>
    <w:rsid w:val="3F5326DE"/>
    <w:rsid w:val="3F717663"/>
    <w:rsid w:val="3F970216"/>
    <w:rsid w:val="406963B8"/>
    <w:rsid w:val="406C16F5"/>
    <w:rsid w:val="40826A2D"/>
    <w:rsid w:val="409F7087"/>
    <w:rsid w:val="40DA5E33"/>
    <w:rsid w:val="41AF745B"/>
    <w:rsid w:val="41FE4E55"/>
    <w:rsid w:val="423914A9"/>
    <w:rsid w:val="4245740B"/>
    <w:rsid w:val="428D75CA"/>
    <w:rsid w:val="42990049"/>
    <w:rsid w:val="429B7EB8"/>
    <w:rsid w:val="42BA0DB6"/>
    <w:rsid w:val="42C42F3A"/>
    <w:rsid w:val="4372371C"/>
    <w:rsid w:val="43BA639D"/>
    <w:rsid w:val="43F6607F"/>
    <w:rsid w:val="440050E9"/>
    <w:rsid w:val="44247625"/>
    <w:rsid w:val="447964E4"/>
    <w:rsid w:val="44E963F4"/>
    <w:rsid w:val="450756E5"/>
    <w:rsid w:val="45A21A03"/>
    <w:rsid w:val="46794263"/>
    <w:rsid w:val="467C34AC"/>
    <w:rsid w:val="46B07F7F"/>
    <w:rsid w:val="472053CB"/>
    <w:rsid w:val="47427A4A"/>
    <w:rsid w:val="4771608C"/>
    <w:rsid w:val="479164D5"/>
    <w:rsid w:val="479B4881"/>
    <w:rsid w:val="47DA7B93"/>
    <w:rsid w:val="47E51789"/>
    <w:rsid w:val="482B212B"/>
    <w:rsid w:val="483B23BB"/>
    <w:rsid w:val="486A775F"/>
    <w:rsid w:val="4882037F"/>
    <w:rsid w:val="48DC63F8"/>
    <w:rsid w:val="497E64AD"/>
    <w:rsid w:val="498129C1"/>
    <w:rsid w:val="49AA30D5"/>
    <w:rsid w:val="49B21102"/>
    <w:rsid w:val="49B63C0A"/>
    <w:rsid w:val="49D237AD"/>
    <w:rsid w:val="49D97333"/>
    <w:rsid w:val="49F61E18"/>
    <w:rsid w:val="4A0B55C2"/>
    <w:rsid w:val="4A4B7F53"/>
    <w:rsid w:val="4A5B0C89"/>
    <w:rsid w:val="4A7C49A8"/>
    <w:rsid w:val="4A7E32A8"/>
    <w:rsid w:val="4A8E5970"/>
    <w:rsid w:val="4A9273C7"/>
    <w:rsid w:val="4A971DBE"/>
    <w:rsid w:val="4AB04F21"/>
    <w:rsid w:val="4AF1771B"/>
    <w:rsid w:val="4B120E29"/>
    <w:rsid w:val="4B1233FA"/>
    <w:rsid w:val="4B4A21E5"/>
    <w:rsid w:val="4B5B7B3B"/>
    <w:rsid w:val="4B693AA6"/>
    <w:rsid w:val="4B6D316E"/>
    <w:rsid w:val="4B802EA1"/>
    <w:rsid w:val="4B8F0F46"/>
    <w:rsid w:val="4C1C2AB0"/>
    <w:rsid w:val="4C794693"/>
    <w:rsid w:val="4C7A4327"/>
    <w:rsid w:val="4C9A51B2"/>
    <w:rsid w:val="4CAE7CA9"/>
    <w:rsid w:val="4CCD0B95"/>
    <w:rsid w:val="4CD16287"/>
    <w:rsid w:val="4CD41ABF"/>
    <w:rsid w:val="4D046422"/>
    <w:rsid w:val="4D361299"/>
    <w:rsid w:val="4D527A19"/>
    <w:rsid w:val="4D5801EA"/>
    <w:rsid w:val="4D864E4F"/>
    <w:rsid w:val="4DE11E72"/>
    <w:rsid w:val="4DEE2E4F"/>
    <w:rsid w:val="4E49070C"/>
    <w:rsid w:val="4E5031D8"/>
    <w:rsid w:val="4E55397B"/>
    <w:rsid w:val="4F5416E6"/>
    <w:rsid w:val="4FA3711C"/>
    <w:rsid w:val="4FEC0C60"/>
    <w:rsid w:val="4FF35670"/>
    <w:rsid w:val="500F3DFB"/>
    <w:rsid w:val="507314B8"/>
    <w:rsid w:val="50A369F0"/>
    <w:rsid w:val="50C97C1A"/>
    <w:rsid w:val="50CA130B"/>
    <w:rsid w:val="515A5267"/>
    <w:rsid w:val="515A6945"/>
    <w:rsid w:val="515B041B"/>
    <w:rsid w:val="516A08E5"/>
    <w:rsid w:val="518465A3"/>
    <w:rsid w:val="51931CCF"/>
    <w:rsid w:val="519D418B"/>
    <w:rsid w:val="51A92A26"/>
    <w:rsid w:val="51CD4211"/>
    <w:rsid w:val="51DE245B"/>
    <w:rsid w:val="51E50527"/>
    <w:rsid w:val="520C65D8"/>
    <w:rsid w:val="520D3E99"/>
    <w:rsid w:val="520D7775"/>
    <w:rsid w:val="52102A1D"/>
    <w:rsid w:val="525C3087"/>
    <w:rsid w:val="526D3105"/>
    <w:rsid w:val="52A33006"/>
    <w:rsid w:val="52BD6562"/>
    <w:rsid w:val="52C439B4"/>
    <w:rsid w:val="52FE54B3"/>
    <w:rsid w:val="535367E3"/>
    <w:rsid w:val="536B17BC"/>
    <w:rsid w:val="53752119"/>
    <w:rsid w:val="53B34EE0"/>
    <w:rsid w:val="53BF6253"/>
    <w:rsid w:val="53EB3BF9"/>
    <w:rsid w:val="53ED76CD"/>
    <w:rsid w:val="53F579CA"/>
    <w:rsid w:val="541D3B79"/>
    <w:rsid w:val="543807FC"/>
    <w:rsid w:val="545121F5"/>
    <w:rsid w:val="54610EE5"/>
    <w:rsid w:val="54944ABE"/>
    <w:rsid w:val="54B37434"/>
    <w:rsid w:val="55212B28"/>
    <w:rsid w:val="55557A92"/>
    <w:rsid w:val="558300B7"/>
    <w:rsid w:val="558B0330"/>
    <w:rsid w:val="55993ED4"/>
    <w:rsid w:val="55A10E73"/>
    <w:rsid w:val="56170E9A"/>
    <w:rsid w:val="56435D21"/>
    <w:rsid w:val="56567891"/>
    <w:rsid w:val="566C3686"/>
    <w:rsid w:val="56A54751"/>
    <w:rsid w:val="56AE0DF7"/>
    <w:rsid w:val="575B0AE3"/>
    <w:rsid w:val="5798558E"/>
    <w:rsid w:val="57D56C49"/>
    <w:rsid w:val="581F7215"/>
    <w:rsid w:val="582D6460"/>
    <w:rsid w:val="583D7F44"/>
    <w:rsid w:val="589821D1"/>
    <w:rsid w:val="58DA1CAD"/>
    <w:rsid w:val="592147B2"/>
    <w:rsid w:val="59231A13"/>
    <w:rsid w:val="596F33A2"/>
    <w:rsid w:val="599557E7"/>
    <w:rsid w:val="599A0E9F"/>
    <w:rsid w:val="59FF1EB0"/>
    <w:rsid w:val="5A113AB6"/>
    <w:rsid w:val="5A217B63"/>
    <w:rsid w:val="5A2B66E2"/>
    <w:rsid w:val="5A4C1C9F"/>
    <w:rsid w:val="5AC0205F"/>
    <w:rsid w:val="5B237824"/>
    <w:rsid w:val="5B45158F"/>
    <w:rsid w:val="5B6229E5"/>
    <w:rsid w:val="5C5D1949"/>
    <w:rsid w:val="5C9B63DC"/>
    <w:rsid w:val="5CB67421"/>
    <w:rsid w:val="5CFB1AAD"/>
    <w:rsid w:val="5D267AD7"/>
    <w:rsid w:val="5D6750CA"/>
    <w:rsid w:val="5D7506ED"/>
    <w:rsid w:val="5D8D6BAA"/>
    <w:rsid w:val="5D9E616D"/>
    <w:rsid w:val="5DF0250C"/>
    <w:rsid w:val="5E3E2BC5"/>
    <w:rsid w:val="5EBC3F50"/>
    <w:rsid w:val="5F3326EC"/>
    <w:rsid w:val="5F5762DB"/>
    <w:rsid w:val="60224AA4"/>
    <w:rsid w:val="602A3CD3"/>
    <w:rsid w:val="603457C8"/>
    <w:rsid w:val="603765EE"/>
    <w:rsid w:val="60483D6B"/>
    <w:rsid w:val="605716B1"/>
    <w:rsid w:val="60663715"/>
    <w:rsid w:val="60B11C79"/>
    <w:rsid w:val="60B16D79"/>
    <w:rsid w:val="60BA03F4"/>
    <w:rsid w:val="60EC341D"/>
    <w:rsid w:val="60ED66C5"/>
    <w:rsid w:val="611E509E"/>
    <w:rsid w:val="612F1032"/>
    <w:rsid w:val="61B47A82"/>
    <w:rsid w:val="61D46886"/>
    <w:rsid w:val="620D2207"/>
    <w:rsid w:val="622D2344"/>
    <w:rsid w:val="623B186D"/>
    <w:rsid w:val="62817DC5"/>
    <w:rsid w:val="62EB6F76"/>
    <w:rsid w:val="632B7CE0"/>
    <w:rsid w:val="63C17AD8"/>
    <w:rsid w:val="64144A23"/>
    <w:rsid w:val="64230E76"/>
    <w:rsid w:val="64610CB2"/>
    <w:rsid w:val="64741D9A"/>
    <w:rsid w:val="64964249"/>
    <w:rsid w:val="657E1E1E"/>
    <w:rsid w:val="65A113C2"/>
    <w:rsid w:val="65E05277"/>
    <w:rsid w:val="65F075DE"/>
    <w:rsid w:val="65F12166"/>
    <w:rsid w:val="662F6A52"/>
    <w:rsid w:val="66373ACF"/>
    <w:rsid w:val="664E028F"/>
    <w:rsid w:val="66521F7F"/>
    <w:rsid w:val="665F5515"/>
    <w:rsid w:val="66B7212E"/>
    <w:rsid w:val="66CA582B"/>
    <w:rsid w:val="673C22A8"/>
    <w:rsid w:val="67661BB5"/>
    <w:rsid w:val="678926C4"/>
    <w:rsid w:val="67D62D65"/>
    <w:rsid w:val="67DD2E23"/>
    <w:rsid w:val="6840716F"/>
    <w:rsid w:val="68AB77E5"/>
    <w:rsid w:val="68CA5C5A"/>
    <w:rsid w:val="68D72536"/>
    <w:rsid w:val="68E056FF"/>
    <w:rsid w:val="691D57C7"/>
    <w:rsid w:val="6935209A"/>
    <w:rsid w:val="697B7731"/>
    <w:rsid w:val="699A3631"/>
    <w:rsid w:val="69ED5993"/>
    <w:rsid w:val="6A3A61C9"/>
    <w:rsid w:val="6A5E72A5"/>
    <w:rsid w:val="6A72525A"/>
    <w:rsid w:val="6A8B3287"/>
    <w:rsid w:val="6A953157"/>
    <w:rsid w:val="6B3F4056"/>
    <w:rsid w:val="6B6604CA"/>
    <w:rsid w:val="6C082DDD"/>
    <w:rsid w:val="6CA04EB4"/>
    <w:rsid w:val="6CA80B0A"/>
    <w:rsid w:val="6CAE20BC"/>
    <w:rsid w:val="6DD6053C"/>
    <w:rsid w:val="6DDD186D"/>
    <w:rsid w:val="6DE07EF4"/>
    <w:rsid w:val="6DF33164"/>
    <w:rsid w:val="6E3514FF"/>
    <w:rsid w:val="6E5370D3"/>
    <w:rsid w:val="6E770B65"/>
    <w:rsid w:val="6E7E3AAD"/>
    <w:rsid w:val="6EB52935"/>
    <w:rsid w:val="6EDE1754"/>
    <w:rsid w:val="6EFF3F2B"/>
    <w:rsid w:val="6F0122FE"/>
    <w:rsid w:val="6F083D1C"/>
    <w:rsid w:val="6F245B47"/>
    <w:rsid w:val="6F426858"/>
    <w:rsid w:val="6F42689B"/>
    <w:rsid w:val="6F4329CB"/>
    <w:rsid w:val="6F965D1C"/>
    <w:rsid w:val="6FF330E9"/>
    <w:rsid w:val="70F07836"/>
    <w:rsid w:val="7101457F"/>
    <w:rsid w:val="710917D2"/>
    <w:rsid w:val="71FE2364"/>
    <w:rsid w:val="72567E67"/>
    <w:rsid w:val="72A00BD7"/>
    <w:rsid w:val="72E00D62"/>
    <w:rsid w:val="72F52B4B"/>
    <w:rsid w:val="7386350E"/>
    <w:rsid w:val="73E85872"/>
    <w:rsid w:val="73F44251"/>
    <w:rsid w:val="74076A91"/>
    <w:rsid w:val="740957D2"/>
    <w:rsid w:val="740F071F"/>
    <w:rsid w:val="74391643"/>
    <w:rsid w:val="754647FF"/>
    <w:rsid w:val="7576295A"/>
    <w:rsid w:val="75F419AB"/>
    <w:rsid w:val="761711BB"/>
    <w:rsid w:val="76786407"/>
    <w:rsid w:val="76975704"/>
    <w:rsid w:val="76C0341E"/>
    <w:rsid w:val="76C72CCF"/>
    <w:rsid w:val="77223E6E"/>
    <w:rsid w:val="77641042"/>
    <w:rsid w:val="77A55C84"/>
    <w:rsid w:val="77CF0DAF"/>
    <w:rsid w:val="77EB61F4"/>
    <w:rsid w:val="78845E40"/>
    <w:rsid w:val="79004216"/>
    <w:rsid w:val="79026B96"/>
    <w:rsid w:val="792B74D3"/>
    <w:rsid w:val="794F77D7"/>
    <w:rsid w:val="79751476"/>
    <w:rsid w:val="79D9481B"/>
    <w:rsid w:val="79E413FB"/>
    <w:rsid w:val="79E607FD"/>
    <w:rsid w:val="79FE3C4F"/>
    <w:rsid w:val="7A75184D"/>
    <w:rsid w:val="7AA244AD"/>
    <w:rsid w:val="7ABD2FF4"/>
    <w:rsid w:val="7ADB38DF"/>
    <w:rsid w:val="7B3C2691"/>
    <w:rsid w:val="7BA46645"/>
    <w:rsid w:val="7BE535AC"/>
    <w:rsid w:val="7C434B88"/>
    <w:rsid w:val="7C5D3BA8"/>
    <w:rsid w:val="7C752D25"/>
    <w:rsid w:val="7C89596D"/>
    <w:rsid w:val="7CBF6CFA"/>
    <w:rsid w:val="7CF95C6E"/>
    <w:rsid w:val="7D3A35E8"/>
    <w:rsid w:val="7DFE2461"/>
    <w:rsid w:val="7E8914B3"/>
    <w:rsid w:val="7EEE7590"/>
    <w:rsid w:val="7F1A5D0E"/>
    <w:rsid w:val="7FB803B3"/>
    <w:rsid w:val="7FC73243"/>
    <w:rsid w:val="7FFD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6946</Words>
  <Characters>7334</Characters>
  <Lines>0</Lines>
  <Paragraphs>0</Paragraphs>
  <TotalTime>0</TotalTime>
  <ScaleCrop>false</ScaleCrop>
  <LinksUpToDate>false</LinksUpToDate>
  <CharactersWithSpaces>7351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2022-12-21T02:23:00Z</dcterms:created>
  <dc:creator>Administrator</dc:creator>
  <cp:lastModifiedBy>Administrator</cp:lastModifiedBy>
  <dcterms:modified xsi:type="dcterms:W3CDTF">2023-09-05T08:55:56Z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70DCCF7E94C5435FA41FC4F0CAB50122_13</vt:lpwstr>
  </property>
</Properties>
</file>