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78EA" w14:textId="77777777" w:rsidR="00F53BB4" w:rsidRDefault="00BD3A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中国林业年鉴贵州省</w:t>
      </w: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年材料</w:t>
      </w:r>
    </w:p>
    <w:p w14:paraId="520A7835" w14:textId="77777777" w:rsidR="00F53BB4" w:rsidRDefault="00BD3AD8">
      <w:pPr>
        <w:spacing w:line="570" w:lineRule="exact"/>
        <w:ind w:firstLineChars="200" w:firstLine="640"/>
        <w:rPr>
          <w:rFonts w:ascii="宋体" w:eastAsia="宋体" w:hAnsi="宋体" w:cs="宋体"/>
          <w:sz w:val="32"/>
          <w:szCs w:val="32"/>
        </w:rPr>
      </w:pPr>
      <w:r>
        <w:rPr>
          <w:rFonts w:ascii="黑体" w:eastAsia="黑体" w:hAnsi="黑体" w:cs="黑体" w:hint="eastAsia"/>
          <w:sz w:val="32"/>
          <w:szCs w:val="32"/>
        </w:rPr>
        <w:t>【概述】</w:t>
      </w:r>
      <w:r>
        <w:rPr>
          <w:rFonts w:ascii="黑体" w:eastAsia="黑体" w:hAnsi="黑体" w:cs="黑体" w:hint="eastAsia"/>
          <w:sz w:val="32"/>
          <w:szCs w:val="32"/>
        </w:rPr>
        <w:t xml:space="preserve"> </w:t>
      </w:r>
      <w:r>
        <w:rPr>
          <w:rFonts w:ascii="宋体" w:eastAsia="宋体" w:hAnsi="宋体" w:cs="宋体" w:hint="eastAsia"/>
          <w:sz w:val="32"/>
          <w:szCs w:val="32"/>
        </w:rPr>
        <w:t>202</w:t>
      </w:r>
      <w:r>
        <w:rPr>
          <w:rFonts w:ascii="宋体" w:eastAsia="宋体" w:hAnsi="宋体" w:cs="宋体"/>
          <w:sz w:val="32"/>
          <w:szCs w:val="32"/>
        </w:rPr>
        <w:t>1</w:t>
      </w:r>
      <w:r>
        <w:rPr>
          <w:rFonts w:ascii="宋体" w:eastAsia="宋体" w:hAnsi="宋体" w:cs="宋体" w:hint="eastAsia"/>
          <w:sz w:val="32"/>
          <w:szCs w:val="32"/>
        </w:rPr>
        <w:t>年贵州省林业局深入贯彻落</w:t>
      </w:r>
      <w:proofErr w:type="gramStart"/>
      <w:r>
        <w:rPr>
          <w:rFonts w:ascii="宋体" w:eastAsia="宋体" w:hAnsi="宋体" w:cs="宋体" w:hint="eastAsia"/>
          <w:sz w:val="32"/>
          <w:szCs w:val="32"/>
        </w:rPr>
        <w:t>实习近</w:t>
      </w:r>
      <w:proofErr w:type="gramEnd"/>
      <w:r>
        <w:rPr>
          <w:rFonts w:ascii="宋体" w:eastAsia="宋体" w:hAnsi="宋体" w:cs="宋体" w:hint="eastAsia"/>
          <w:sz w:val="32"/>
          <w:szCs w:val="32"/>
        </w:rPr>
        <w:t>平新时代中国特色社会主义思想和习近平总书记视察贵州重要讲话精神，按照山水林田湖草系统治理要求，坚持以高质量发展统揽全局，完成了各项目标任务。全省完成营造林</w:t>
      </w:r>
      <w:r>
        <w:rPr>
          <w:rFonts w:ascii="宋体" w:eastAsia="宋体" w:hAnsi="宋体" w:cs="宋体" w:hint="eastAsia"/>
          <w:sz w:val="32"/>
          <w:szCs w:val="32"/>
        </w:rPr>
        <w:t>24.07</w:t>
      </w:r>
      <w:r>
        <w:rPr>
          <w:rFonts w:ascii="宋体" w:eastAsia="宋体" w:hAnsi="宋体" w:cs="宋体" w:hint="eastAsia"/>
          <w:sz w:val="32"/>
          <w:szCs w:val="32"/>
        </w:rPr>
        <w:t>万</w:t>
      </w:r>
      <w:r>
        <w:rPr>
          <w:rFonts w:ascii="宋体" w:eastAsia="宋体" w:hAnsi="宋体" w:cs="宋体" w:hint="eastAsia"/>
          <w:sz w:val="32"/>
          <w:szCs w:val="32"/>
        </w:rPr>
        <w:t>公顷</w:t>
      </w:r>
      <w:r>
        <w:rPr>
          <w:rFonts w:ascii="宋体" w:eastAsia="宋体" w:hAnsi="宋体" w:cs="宋体" w:hint="eastAsia"/>
          <w:sz w:val="32"/>
          <w:szCs w:val="32"/>
        </w:rPr>
        <w:t>，</w:t>
      </w:r>
      <w:r>
        <w:rPr>
          <w:rFonts w:ascii="宋体" w:eastAsia="宋体" w:hAnsi="宋体" w:cs="宋体"/>
          <w:sz w:val="32"/>
          <w:szCs w:val="32"/>
        </w:rPr>
        <w:t>草原生态修复</w:t>
      </w:r>
      <w:r>
        <w:rPr>
          <w:rFonts w:ascii="宋体" w:eastAsia="宋体" w:hAnsi="宋体" w:cs="宋体" w:hint="eastAsia"/>
          <w:sz w:val="32"/>
          <w:szCs w:val="32"/>
        </w:rPr>
        <w:t>2.046</w:t>
      </w:r>
      <w:r>
        <w:rPr>
          <w:rFonts w:ascii="宋体" w:eastAsia="宋体" w:hAnsi="宋体" w:cs="宋体"/>
          <w:sz w:val="32"/>
          <w:szCs w:val="32"/>
        </w:rPr>
        <w:t>万</w:t>
      </w:r>
      <w:r>
        <w:rPr>
          <w:rFonts w:ascii="宋体" w:eastAsia="宋体" w:hAnsi="宋体" w:cs="宋体" w:hint="eastAsia"/>
          <w:sz w:val="32"/>
          <w:szCs w:val="32"/>
        </w:rPr>
        <w:t>公顷</w:t>
      </w:r>
      <w:r>
        <w:rPr>
          <w:rFonts w:ascii="宋体" w:eastAsia="宋体" w:hAnsi="宋体" w:cs="宋体" w:hint="eastAsia"/>
          <w:sz w:val="32"/>
          <w:szCs w:val="32"/>
        </w:rPr>
        <w:t>，石漠化综合治理</w:t>
      </w:r>
      <w:r>
        <w:rPr>
          <w:rFonts w:ascii="宋体" w:eastAsia="宋体" w:hAnsi="宋体" w:cs="宋体"/>
          <w:sz w:val="32"/>
          <w:szCs w:val="32"/>
        </w:rPr>
        <w:t>640</w:t>
      </w:r>
      <w:r>
        <w:rPr>
          <w:rFonts w:ascii="宋体" w:eastAsia="宋体" w:hAnsi="宋体" w:cs="宋体"/>
          <w:sz w:val="32"/>
          <w:szCs w:val="32"/>
        </w:rPr>
        <w:t>平方公里</w:t>
      </w:r>
      <w:r>
        <w:rPr>
          <w:rFonts w:ascii="宋体" w:eastAsia="宋体" w:hAnsi="宋体" w:cs="宋体" w:hint="eastAsia"/>
          <w:sz w:val="32"/>
          <w:szCs w:val="32"/>
        </w:rPr>
        <w:t>，森林覆盖率达到</w:t>
      </w:r>
      <w:r>
        <w:rPr>
          <w:rFonts w:ascii="宋体" w:eastAsia="宋体" w:hAnsi="宋体" w:cs="宋体" w:hint="eastAsia"/>
          <w:sz w:val="32"/>
          <w:szCs w:val="32"/>
        </w:rPr>
        <w:t>62.1</w:t>
      </w:r>
      <w:r>
        <w:rPr>
          <w:rFonts w:ascii="宋体" w:eastAsia="宋体" w:hAnsi="宋体" w:cs="宋体"/>
          <w:sz w:val="32"/>
          <w:szCs w:val="32"/>
        </w:rPr>
        <w:t>2</w:t>
      </w:r>
      <w:r>
        <w:rPr>
          <w:rFonts w:ascii="宋体" w:eastAsia="宋体" w:hAnsi="宋体" w:cs="宋体" w:hint="eastAsia"/>
          <w:sz w:val="32"/>
          <w:szCs w:val="32"/>
        </w:rPr>
        <w:t>%</w:t>
      </w:r>
      <w:r>
        <w:rPr>
          <w:rFonts w:ascii="宋体" w:eastAsia="宋体" w:hAnsi="宋体" w:cs="宋体" w:hint="eastAsia"/>
          <w:sz w:val="32"/>
          <w:szCs w:val="32"/>
        </w:rPr>
        <w:t>，</w:t>
      </w:r>
      <w:r>
        <w:rPr>
          <w:rFonts w:ascii="宋体" w:eastAsia="宋体" w:hAnsi="宋体" w:cs="宋体"/>
          <w:sz w:val="32"/>
          <w:szCs w:val="32"/>
        </w:rPr>
        <w:t>草原综合植被盖度</w:t>
      </w:r>
      <w:r>
        <w:rPr>
          <w:rFonts w:ascii="宋体" w:eastAsia="宋体" w:hAnsi="宋体" w:cs="宋体" w:hint="eastAsia"/>
          <w:sz w:val="32"/>
          <w:szCs w:val="32"/>
        </w:rPr>
        <w:t>达到</w:t>
      </w:r>
      <w:r>
        <w:rPr>
          <w:rFonts w:ascii="宋体" w:eastAsia="宋体" w:hAnsi="宋体" w:cs="宋体"/>
          <w:sz w:val="32"/>
          <w:szCs w:val="32"/>
        </w:rPr>
        <w:t>88.5%</w:t>
      </w:r>
      <w:r>
        <w:rPr>
          <w:rFonts w:ascii="宋体" w:eastAsia="宋体" w:hAnsi="宋体" w:cs="宋体" w:hint="eastAsia"/>
          <w:sz w:val="32"/>
          <w:szCs w:val="32"/>
        </w:rPr>
        <w:t>，</w:t>
      </w:r>
      <w:r>
        <w:rPr>
          <w:rFonts w:ascii="宋体" w:eastAsia="宋体" w:hAnsi="宋体" w:cs="宋体"/>
          <w:sz w:val="32"/>
          <w:szCs w:val="32"/>
        </w:rPr>
        <w:t>森林生态服务功能价值达到</w:t>
      </w:r>
      <w:r>
        <w:rPr>
          <w:rFonts w:ascii="宋体" w:eastAsia="宋体" w:hAnsi="宋体" w:cs="宋体"/>
          <w:sz w:val="32"/>
          <w:szCs w:val="32"/>
        </w:rPr>
        <w:t>8783</w:t>
      </w:r>
      <w:r>
        <w:rPr>
          <w:rFonts w:ascii="宋体" w:eastAsia="宋体" w:hAnsi="宋体" w:cs="宋体"/>
          <w:sz w:val="32"/>
          <w:szCs w:val="32"/>
        </w:rPr>
        <w:t>亿元</w:t>
      </w:r>
      <w:r>
        <w:rPr>
          <w:rFonts w:ascii="宋体" w:eastAsia="宋体" w:hAnsi="宋体" w:cs="宋体"/>
          <w:sz w:val="32"/>
          <w:szCs w:val="32"/>
        </w:rPr>
        <w:t>/</w:t>
      </w:r>
      <w:r>
        <w:rPr>
          <w:rFonts w:ascii="宋体" w:eastAsia="宋体" w:hAnsi="宋体" w:cs="宋体"/>
          <w:sz w:val="32"/>
          <w:szCs w:val="32"/>
        </w:rPr>
        <w:t>年</w:t>
      </w:r>
      <w:r>
        <w:rPr>
          <w:rFonts w:ascii="宋体" w:eastAsia="宋体" w:hAnsi="宋体" w:cs="宋体" w:hint="eastAsia"/>
          <w:sz w:val="32"/>
          <w:szCs w:val="32"/>
        </w:rPr>
        <w:t>。完成特色林业产业基地建设</w:t>
      </w:r>
      <w:r>
        <w:rPr>
          <w:rFonts w:ascii="宋体" w:eastAsia="宋体" w:hAnsi="宋体" w:cs="宋体" w:hint="eastAsia"/>
          <w:sz w:val="32"/>
          <w:szCs w:val="32"/>
        </w:rPr>
        <w:t>19.47</w:t>
      </w:r>
      <w:r>
        <w:rPr>
          <w:rFonts w:ascii="宋体" w:eastAsia="宋体" w:hAnsi="宋体" w:cs="宋体" w:hint="eastAsia"/>
          <w:sz w:val="32"/>
          <w:szCs w:val="32"/>
        </w:rPr>
        <w:t>万</w:t>
      </w:r>
      <w:r>
        <w:rPr>
          <w:rFonts w:ascii="宋体" w:eastAsia="宋体" w:hAnsi="宋体" w:cs="宋体" w:hint="eastAsia"/>
          <w:sz w:val="32"/>
          <w:szCs w:val="32"/>
        </w:rPr>
        <w:t>公顷</w:t>
      </w:r>
      <w:r>
        <w:rPr>
          <w:rFonts w:ascii="宋体" w:eastAsia="宋体" w:hAnsi="宋体" w:cs="宋体" w:hint="eastAsia"/>
          <w:sz w:val="32"/>
          <w:szCs w:val="32"/>
        </w:rPr>
        <w:t>，林下经济利用林地面积达到</w:t>
      </w:r>
      <w:r>
        <w:rPr>
          <w:rFonts w:ascii="宋体" w:eastAsia="宋体" w:hAnsi="宋体" w:cs="宋体" w:hint="eastAsia"/>
          <w:sz w:val="32"/>
          <w:szCs w:val="32"/>
        </w:rPr>
        <w:t>186.67</w:t>
      </w:r>
      <w:r>
        <w:rPr>
          <w:rFonts w:ascii="宋体" w:eastAsia="宋体" w:hAnsi="宋体" w:cs="宋体" w:hint="eastAsia"/>
          <w:sz w:val="32"/>
          <w:szCs w:val="32"/>
        </w:rPr>
        <w:t>万</w:t>
      </w:r>
      <w:r>
        <w:rPr>
          <w:rFonts w:ascii="宋体" w:eastAsia="宋体" w:hAnsi="宋体" w:cs="宋体" w:hint="eastAsia"/>
          <w:sz w:val="32"/>
          <w:szCs w:val="32"/>
        </w:rPr>
        <w:t>公顷</w:t>
      </w:r>
      <w:r>
        <w:rPr>
          <w:rFonts w:ascii="宋体" w:eastAsia="宋体" w:hAnsi="宋体" w:cs="宋体" w:hint="eastAsia"/>
          <w:sz w:val="32"/>
          <w:szCs w:val="32"/>
        </w:rPr>
        <w:t>，建设国家储备林</w:t>
      </w:r>
      <w:r>
        <w:rPr>
          <w:rFonts w:ascii="宋体" w:eastAsia="宋体" w:hAnsi="宋体" w:cs="宋体" w:hint="eastAsia"/>
          <w:sz w:val="32"/>
          <w:szCs w:val="32"/>
        </w:rPr>
        <w:t>14.33</w:t>
      </w:r>
      <w:r>
        <w:rPr>
          <w:rFonts w:ascii="宋体" w:eastAsia="宋体" w:hAnsi="宋体" w:cs="宋体" w:hint="eastAsia"/>
          <w:sz w:val="32"/>
          <w:szCs w:val="32"/>
        </w:rPr>
        <w:t>万</w:t>
      </w:r>
      <w:r>
        <w:rPr>
          <w:rFonts w:ascii="宋体" w:eastAsia="宋体" w:hAnsi="宋体" w:cs="宋体" w:hint="eastAsia"/>
          <w:sz w:val="32"/>
          <w:szCs w:val="32"/>
        </w:rPr>
        <w:t>公顷</w:t>
      </w:r>
      <w:r>
        <w:rPr>
          <w:rFonts w:ascii="宋体" w:eastAsia="宋体" w:hAnsi="宋体" w:cs="宋体" w:hint="eastAsia"/>
          <w:sz w:val="32"/>
          <w:szCs w:val="32"/>
        </w:rPr>
        <w:t>，</w:t>
      </w:r>
      <w:r>
        <w:rPr>
          <w:rFonts w:ascii="宋体" w:eastAsia="宋体" w:hAnsi="宋体" w:cs="宋体"/>
          <w:sz w:val="32"/>
          <w:szCs w:val="32"/>
        </w:rPr>
        <w:t>全省林业产业总产值达到</w:t>
      </w:r>
      <w:r>
        <w:rPr>
          <w:rFonts w:ascii="宋体" w:eastAsia="宋体" w:hAnsi="宋体" w:cs="宋体"/>
          <w:sz w:val="32"/>
          <w:szCs w:val="32"/>
        </w:rPr>
        <w:t>3719</w:t>
      </w:r>
      <w:r>
        <w:rPr>
          <w:rFonts w:ascii="宋体" w:eastAsia="宋体" w:hAnsi="宋体" w:cs="宋体"/>
          <w:sz w:val="32"/>
          <w:szCs w:val="32"/>
        </w:rPr>
        <w:t>亿元</w:t>
      </w:r>
      <w:r>
        <w:rPr>
          <w:rFonts w:ascii="宋体" w:eastAsia="宋体" w:hAnsi="宋体" w:cs="宋体" w:hint="eastAsia"/>
          <w:sz w:val="32"/>
          <w:szCs w:val="32"/>
        </w:rPr>
        <w:t>。五级林长制体制全面构建。</w:t>
      </w:r>
    </w:p>
    <w:p w14:paraId="76B262DD" w14:textId="77777777" w:rsidR="00F53BB4" w:rsidRDefault="00BD3AD8">
      <w:pPr>
        <w:spacing w:line="570" w:lineRule="exact"/>
        <w:ind w:firstLineChars="200" w:firstLine="640"/>
        <w:rPr>
          <w:rFonts w:ascii="宋体" w:eastAsia="宋体" w:hAnsi="宋体" w:cs="宋体"/>
          <w:sz w:val="32"/>
          <w:szCs w:val="32"/>
        </w:rPr>
      </w:pPr>
      <w:r>
        <w:rPr>
          <w:rFonts w:ascii="黑体" w:eastAsia="黑体" w:hAnsi="黑体" w:cs="黑体" w:hint="eastAsia"/>
          <w:sz w:val="32"/>
          <w:szCs w:val="32"/>
        </w:rPr>
        <w:t>国土绿化</w:t>
      </w:r>
      <w:r>
        <w:rPr>
          <w:rFonts w:ascii="宋体" w:eastAsia="宋体" w:hAnsi="宋体" w:cs="宋体" w:hint="eastAsia"/>
          <w:sz w:val="32"/>
          <w:szCs w:val="32"/>
        </w:rPr>
        <w:t xml:space="preserve">  </w:t>
      </w:r>
      <w:r>
        <w:rPr>
          <w:rFonts w:ascii="宋体" w:eastAsia="宋体" w:hAnsi="宋体" w:cs="宋体"/>
          <w:sz w:val="32"/>
          <w:szCs w:val="32"/>
        </w:rPr>
        <w:t>开展全民义务植树</w:t>
      </w:r>
      <w:r>
        <w:rPr>
          <w:rFonts w:ascii="宋体" w:eastAsia="宋体" w:hAnsi="宋体" w:cs="宋体"/>
          <w:sz w:val="32"/>
          <w:szCs w:val="32"/>
        </w:rPr>
        <w:t>40</w:t>
      </w:r>
      <w:r>
        <w:rPr>
          <w:rFonts w:ascii="宋体" w:eastAsia="宋体" w:hAnsi="宋体" w:cs="宋体"/>
          <w:sz w:val="32"/>
          <w:szCs w:val="32"/>
        </w:rPr>
        <w:t>周年系列活动</w:t>
      </w:r>
      <w:r>
        <w:rPr>
          <w:rFonts w:ascii="宋体" w:eastAsia="宋体" w:hAnsi="宋体" w:cs="宋体" w:hint="eastAsia"/>
          <w:sz w:val="32"/>
          <w:szCs w:val="32"/>
        </w:rPr>
        <w:t>，持续开展</w:t>
      </w:r>
      <w:r>
        <w:rPr>
          <w:rFonts w:ascii="宋体" w:eastAsia="宋体" w:hAnsi="宋体" w:cs="宋体"/>
          <w:sz w:val="32"/>
          <w:szCs w:val="32"/>
        </w:rPr>
        <w:t>五级干部义务植树</w:t>
      </w:r>
      <w:r>
        <w:rPr>
          <w:rFonts w:ascii="宋体" w:eastAsia="宋体" w:hAnsi="宋体" w:cs="宋体" w:hint="eastAsia"/>
          <w:sz w:val="32"/>
          <w:szCs w:val="32"/>
        </w:rPr>
        <w:t>活动。</w:t>
      </w:r>
      <w:r>
        <w:rPr>
          <w:rFonts w:ascii="宋体" w:eastAsia="宋体" w:hAnsi="宋体" w:cs="宋体"/>
          <w:sz w:val="32"/>
          <w:szCs w:val="32"/>
        </w:rPr>
        <w:t>建成省级森林城市</w:t>
      </w:r>
      <w:r>
        <w:rPr>
          <w:rFonts w:ascii="宋体" w:eastAsia="宋体" w:hAnsi="宋体" w:cs="宋体"/>
          <w:sz w:val="32"/>
          <w:szCs w:val="32"/>
        </w:rPr>
        <w:t>1</w:t>
      </w:r>
      <w:r>
        <w:rPr>
          <w:rFonts w:ascii="宋体" w:eastAsia="宋体" w:hAnsi="宋体" w:cs="宋体"/>
          <w:sz w:val="32"/>
          <w:szCs w:val="32"/>
        </w:rPr>
        <w:t>个、森林乡镇</w:t>
      </w:r>
      <w:r>
        <w:rPr>
          <w:rFonts w:ascii="宋体" w:eastAsia="宋体" w:hAnsi="宋体" w:cs="宋体"/>
          <w:sz w:val="32"/>
          <w:szCs w:val="32"/>
        </w:rPr>
        <w:t>85</w:t>
      </w:r>
      <w:r>
        <w:rPr>
          <w:rFonts w:ascii="宋体" w:eastAsia="宋体" w:hAnsi="宋体" w:cs="宋体"/>
          <w:sz w:val="32"/>
          <w:szCs w:val="32"/>
        </w:rPr>
        <w:t>个、森林村寨</w:t>
      </w:r>
      <w:r>
        <w:rPr>
          <w:rFonts w:ascii="宋体" w:eastAsia="宋体" w:hAnsi="宋体" w:cs="宋体"/>
          <w:sz w:val="32"/>
          <w:szCs w:val="32"/>
        </w:rPr>
        <w:t>223</w:t>
      </w:r>
      <w:r>
        <w:rPr>
          <w:rFonts w:ascii="宋体" w:eastAsia="宋体" w:hAnsi="宋体" w:cs="宋体"/>
          <w:sz w:val="32"/>
          <w:szCs w:val="32"/>
        </w:rPr>
        <w:t>个、森林人家</w:t>
      </w:r>
      <w:r>
        <w:rPr>
          <w:rFonts w:ascii="宋体" w:eastAsia="宋体" w:hAnsi="宋体" w:cs="宋体"/>
          <w:sz w:val="32"/>
          <w:szCs w:val="32"/>
        </w:rPr>
        <w:t>1345</w:t>
      </w:r>
      <w:r>
        <w:rPr>
          <w:rFonts w:ascii="宋体" w:eastAsia="宋体" w:hAnsi="宋体" w:cs="宋体"/>
          <w:sz w:val="32"/>
          <w:szCs w:val="32"/>
        </w:rPr>
        <w:t>户。开展乡村绿化美化，全省村庄绿化覆盖率达到</w:t>
      </w:r>
      <w:r>
        <w:rPr>
          <w:rFonts w:ascii="宋体" w:eastAsia="宋体" w:hAnsi="宋体" w:cs="宋体"/>
          <w:sz w:val="32"/>
          <w:szCs w:val="32"/>
        </w:rPr>
        <w:t>44.22%</w:t>
      </w:r>
      <w:r>
        <w:rPr>
          <w:rFonts w:ascii="宋体" w:eastAsia="宋体" w:hAnsi="宋体" w:cs="宋体"/>
          <w:sz w:val="32"/>
          <w:szCs w:val="32"/>
        </w:rPr>
        <w:t>。坚持</w:t>
      </w:r>
      <w:r>
        <w:rPr>
          <w:rFonts w:ascii="宋体" w:eastAsia="宋体" w:hAnsi="宋体" w:cs="宋体"/>
          <w:sz w:val="32"/>
          <w:szCs w:val="32"/>
        </w:rPr>
        <w:t>“</w:t>
      </w:r>
      <w:r>
        <w:rPr>
          <w:rFonts w:ascii="宋体" w:eastAsia="宋体" w:hAnsi="宋体" w:cs="宋体"/>
          <w:sz w:val="32"/>
          <w:szCs w:val="32"/>
        </w:rPr>
        <w:t>宜林则林、宜草则草</w:t>
      </w:r>
      <w:r>
        <w:rPr>
          <w:rFonts w:ascii="宋体" w:eastAsia="宋体" w:hAnsi="宋体" w:cs="宋体"/>
          <w:sz w:val="32"/>
          <w:szCs w:val="32"/>
        </w:rPr>
        <w:t>”</w:t>
      </w:r>
      <w:r>
        <w:rPr>
          <w:rFonts w:ascii="宋体" w:eastAsia="宋体" w:hAnsi="宋体" w:cs="宋体"/>
          <w:sz w:val="32"/>
          <w:szCs w:val="32"/>
        </w:rPr>
        <w:t>，</w:t>
      </w:r>
      <w:r>
        <w:rPr>
          <w:rFonts w:ascii="宋体" w:eastAsia="宋体" w:hAnsi="宋体" w:cs="宋体" w:hint="eastAsia"/>
          <w:sz w:val="32"/>
          <w:szCs w:val="32"/>
        </w:rPr>
        <w:t>全省完成营造林</w:t>
      </w:r>
      <w:r>
        <w:rPr>
          <w:rFonts w:ascii="宋体" w:eastAsia="宋体" w:hAnsi="宋体" w:cs="宋体" w:hint="eastAsia"/>
          <w:sz w:val="32"/>
          <w:szCs w:val="32"/>
        </w:rPr>
        <w:t>24.07</w:t>
      </w:r>
      <w:r>
        <w:rPr>
          <w:rFonts w:ascii="宋体" w:eastAsia="宋体" w:hAnsi="宋体" w:cs="宋体" w:hint="eastAsia"/>
          <w:sz w:val="32"/>
          <w:szCs w:val="32"/>
        </w:rPr>
        <w:t>万</w:t>
      </w:r>
      <w:r>
        <w:rPr>
          <w:rFonts w:ascii="宋体" w:eastAsia="宋体" w:hAnsi="宋体" w:cs="宋体" w:hint="eastAsia"/>
          <w:sz w:val="32"/>
          <w:szCs w:val="32"/>
        </w:rPr>
        <w:t>公顷</w:t>
      </w:r>
      <w:r>
        <w:rPr>
          <w:rFonts w:ascii="宋体" w:eastAsia="宋体" w:hAnsi="宋体" w:cs="宋体" w:hint="eastAsia"/>
          <w:sz w:val="32"/>
          <w:szCs w:val="32"/>
        </w:rPr>
        <w:t>，</w:t>
      </w:r>
      <w:r>
        <w:rPr>
          <w:rFonts w:ascii="宋体" w:eastAsia="宋体" w:hAnsi="宋体" w:cs="宋体"/>
          <w:sz w:val="32"/>
          <w:szCs w:val="32"/>
        </w:rPr>
        <w:t>草原生态修复</w:t>
      </w:r>
      <w:r>
        <w:rPr>
          <w:rFonts w:ascii="宋体" w:eastAsia="宋体" w:hAnsi="宋体" w:cs="宋体" w:hint="eastAsia"/>
          <w:sz w:val="32"/>
          <w:szCs w:val="32"/>
        </w:rPr>
        <w:t>2.046</w:t>
      </w:r>
      <w:r>
        <w:rPr>
          <w:rFonts w:ascii="宋体" w:eastAsia="宋体" w:hAnsi="宋体" w:cs="宋体"/>
          <w:sz w:val="32"/>
          <w:szCs w:val="32"/>
        </w:rPr>
        <w:t>万</w:t>
      </w:r>
      <w:r>
        <w:rPr>
          <w:rFonts w:ascii="宋体" w:eastAsia="宋体" w:hAnsi="宋体" w:cs="宋体" w:hint="eastAsia"/>
          <w:sz w:val="32"/>
          <w:szCs w:val="32"/>
        </w:rPr>
        <w:t>公顷</w:t>
      </w:r>
      <w:r>
        <w:rPr>
          <w:rFonts w:ascii="宋体" w:eastAsia="宋体" w:hAnsi="宋体" w:cs="宋体"/>
          <w:sz w:val="32"/>
          <w:szCs w:val="32"/>
        </w:rPr>
        <w:t>。</w:t>
      </w:r>
    </w:p>
    <w:p w14:paraId="3487C1C8" w14:textId="77777777" w:rsidR="00F53BB4" w:rsidRDefault="00BD3AD8">
      <w:pPr>
        <w:pStyle w:val="-1"/>
        <w:spacing w:line="570" w:lineRule="exact"/>
        <w:ind w:firstLine="640"/>
        <w:rPr>
          <w:rFonts w:ascii="宋体" w:hAnsi="宋体" w:cs="宋体"/>
          <w:sz w:val="32"/>
          <w:szCs w:val="32"/>
        </w:rPr>
      </w:pPr>
      <w:r>
        <w:rPr>
          <w:rFonts w:ascii="黑体" w:eastAsia="黑体" w:hAnsi="黑体" w:cs="黑体" w:hint="eastAsia"/>
          <w:sz w:val="32"/>
          <w:szCs w:val="32"/>
        </w:rPr>
        <w:t>林业产业</w:t>
      </w:r>
      <w:r>
        <w:rPr>
          <w:rFonts w:ascii="宋体" w:hAnsi="宋体" w:cs="宋体" w:hint="eastAsia"/>
          <w:sz w:val="32"/>
          <w:szCs w:val="32"/>
        </w:rPr>
        <w:t xml:space="preserve">  </w:t>
      </w:r>
      <w:r>
        <w:rPr>
          <w:rFonts w:ascii="宋体" w:hAnsi="宋体" w:cs="宋体"/>
          <w:sz w:val="32"/>
          <w:szCs w:val="32"/>
        </w:rPr>
        <w:t>全省林业产业总产值达到</w:t>
      </w:r>
      <w:r>
        <w:rPr>
          <w:rFonts w:ascii="宋体" w:hAnsi="宋体" w:cs="宋体"/>
          <w:sz w:val="32"/>
          <w:szCs w:val="32"/>
        </w:rPr>
        <w:t>3719</w:t>
      </w:r>
      <w:r>
        <w:rPr>
          <w:rFonts w:ascii="宋体" w:hAnsi="宋体" w:cs="宋体"/>
          <w:sz w:val="32"/>
          <w:szCs w:val="32"/>
        </w:rPr>
        <w:t>亿元，省级林业龙头企业达</w:t>
      </w:r>
      <w:r>
        <w:rPr>
          <w:rFonts w:ascii="宋体" w:hAnsi="宋体" w:cs="宋体"/>
          <w:sz w:val="32"/>
          <w:szCs w:val="32"/>
        </w:rPr>
        <w:t>254</w:t>
      </w:r>
      <w:r>
        <w:rPr>
          <w:rFonts w:ascii="宋体" w:hAnsi="宋体" w:cs="宋体"/>
          <w:sz w:val="32"/>
          <w:szCs w:val="32"/>
        </w:rPr>
        <w:t>家。</w:t>
      </w:r>
      <w:proofErr w:type="gramStart"/>
      <w:r>
        <w:rPr>
          <w:rFonts w:ascii="宋体" w:hAnsi="宋体" w:cs="宋体"/>
          <w:sz w:val="32"/>
          <w:szCs w:val="32"/>
        </w:rPr>
        <w:t>全省林</w:t>
      </w:r>
      <w:proofErr w:type="gramEnd"/>
      <w:r>
        <w:rPr>
          <w:rFonts w:ascii="宋体" w:hAnsi="宋体" w:cs="宋体"/>
          <w:sz w:val="32"/>
          <w:szCs w:val="32"/>
        </w:rPr>
        <w:t>下经济发展面积达</w:t>
      </w:r>
      <w:r>
        <w:rPr>
          <w:rFonts w:ascii="宋体" w:hAnsi="宋体" w:cs="宋体" w:hint="eastAsia"/>
          <w:sz w:val="32"/>
          <w:szCs w:val="32"/>
        </w:rPr>
        <w:t>186.67</w:t>
      </w:r>
      <w:r>
        <w:rPr>
          <w:rFonts w:ascii="宋体" w:hAnsi="宋体" w:cs="宋体" w:hint="eastAsia"/>
          <w:sz w:val="32"/>
          <w:szCs w:val="32"/>
        </w:rPr>
        <w:t>万</w:t>
      </w:r>
      <w:r>
        <w:rPr>
          <w:rFonts w:ascii="宋体" w:hAnsi="宋体" w:cs="宋体" w:hint="eastAsia"/>
          <w:sz w:val="32"/>
          <w:szCs w:val="32"/>
        </w:rPr>
        <w:t>公顷</w:t>
      </w:r>
      <w:r>
        <w:rPr>
          <w:rFonts w:ascii="宋体" w:hAnsi="宋体" w:cs="宋体"/>
          <w:sz w:val="32"/>
          <w:szCs w:val="32"/>
        </w:rPr>
        <w:t>，加工转化率达</w:t>
      </w:r>
      <w:r>
        <w:rPr>
          <w:rFonts w:ascii="宋体" w:hAnsi="宋体" w:cs="宋体"/>
          <w:sz w:val="32"/>
          <w:szCs w:val="32"/>
        </w:rPr>
        <w:t>55.3%</w:t>
      </w:r>
      <w:r>
        <w:rPr>
          <w:rFonts w:ascii="宋体" w:hAnsi="宋体" w:cs="宋体" w:hint="eastAsia"/>
          <w:sz w:val="32"/>
          <w:szCs w:val="32"/>
        </w:rPr>
        <w:t>。</w:t>
      </w:r>
      <w:r>
        <w:rPr>
          <w:rFonts w:ascii="宋体" w:hAnsi="宋体" w:cs="宋体"/>
          <w:sz w:val="32"/>
          <w:szCs w:val="32"/>
        </w:rPr>
        <w:t>完成竹子、油茶、花椒、皂角特色林业产业基地新造</w:t>
      </w:r>
      <w:proofErr w:type="gramStart"/>
      <w:r>
        <w:rPr>
          <w:rFonts w:ascii="宋体" w:hAnsi="宋体" w:cs="宋体"/>
          <w:sz w:val="32"/>
          <w:szCs w:val="32"/>
        </w:rPr>
        <w:t>和改培</w:t>
      </w:r>
      <w:proofErr w:type="gramEnd"/>
      <w:r>
        <w:rPr>
          <w:rFonts w:ascii="宋体" w:hAnsi="宋体" w:cs="宋体" w:hint="eastAsia"/>
          <w:sz w:val="32"/>
          <w:szCs w:val="32"/>
        </w:rPr>
        <w:t>19.47</w:t>
      </w:r>
      <w:r>
        <w:rPr>
          <w:rFonts w:ascii="宋体" w:hAnsi="宋体" w:cs="宋体" w:hint="eastAsia"/>
          <w:sz w:val="32"/>
          <w:szCs w:val="32"/>
        </w:rPr>
        <w:t>万</w:t>
      </w:r>
      <w:r>
        <w:rPr>
          <w:rFonts w:ascii="宋体" w:hAnsi="宋体" w:cs="宋体" w:hint="eastAsia"/>
          <w:sz w:val="32"/>
          <w:szCs w:val="32"/>
        </w:rPr>
        <w:t>公顷</w:t>
      </w:r>
      <w:r>
        <w:rPr>
          <w:rFonts w:ascii="宋体" w:hAnsi="宋体" w:cs="宋体"/>
          <w:sz w:val="32"/>
          <w:szCs w:val="32"/>
        </w:rPr>
        <w:t>，</w:t>
      </w:r>
      <w:proofErr w:type="gramStart"/>
      <w:r>
        <w:rPr>
          <w:rFonts w:ascii="宋体" w:hAnsi="宋体" w:cs="宋体"/>
          <w:sz w:val="32"/>
          <w:szCs w:val="32"/>
        </w:rPr>
        <w:t>核桃改培</w:t>
      </w:r>
      <w:proofErr w:type="gramEnd"/>
      <w:r>
        <w:rPr>
          <w:rFonts w:ascii="宋体" w:hAnsi="宋体" w:cs="宋体" w:hint="eastAsia"/>
          <w:sz w:val="32"/>
          <w:szCs w:val="32"/>
        </w:rPr>
        <w:t>1.73</w:t>
      </w:r>
      <w:r>
        <w:rPr>
          <w:rFonts w:ascii="宋体" w:hAnsi="宋体" w:cs="宋体"/>
          <w:sz w:val="32"/>
          <w:szCs w:val="32"/>
        </w:rPr>
        <w:t>万</w:t>
      </w:r>
      <w:r>
        <w:rPr>
          <w:rFonts w:ascii="宋体" w:hAnsi="宋体" w:cs="宋体" w:hint="eastAsia"/>
          <w:sz w:val="32"/>
          <w:szCs w:val="32"/>
        </w:rPr>
        <w:t>公顷</w:t>
      </w:r>
      <w:r>
        <w:rPr>
          <w:rFonts w:ascii="宋体" w:hAnsi="宋体" w:cs="宋体"/>
          <w:sz w:val="32"/>
          <w:szCs w:val="32"/>
        </w:rPr>
        <w:t>，</w:t>
      </w:r>
      <w:proofErr w:type="gramStart"/>
      <w:r>
        <w:rPr>
          <w:rFonts w:ascii="宋体" w:hAnsi="宋体" w:cs="宋体"/>
          <w:sz w:val="32"/>
          <w:szCs w:val="32"/>
        </w:rPr>
        <w:t>菌材林改培</w:t>
      </w:r>
      <w:proofErr w:type="gramEnd"/>
      <w:r>
        <w:rPr>
          <w:rFonts w:ascii="宋体" w:hAnsi="宋体" w:cs="宋体" w:hint="eastAsia"/>
          <w:sz w:val="32"/>
          <w:szCs w:val="32"/>
        </w:rPr>
        <w:t>2.33</w:t>
      </w:r>
      <w:r>
        <w:rPr>
          <w:rFonts w:ascii="宋体" w:hAnsi="宋体" w:cs="宋体"/>
          <w:sz w:val="32"/>
          <w:szCs w:val="32"/>
        </w:rPr>
        <w:t>万</w:t>
      </w:r>
      <w:r>
        <w:rPr>
          <w:rFonts w:ascii="宋体" w:hAnsi="宋体" w:cs="宋体" w:hint="eastAsia"/>
          <w:sz w:val="32"/>
          <w:szCs w:val="32"/>
        </w:rPr>
        <w:t>公顷</w:t>
      </w:r>
      <w:r>
        <w:rPr>
          <w:rFonts w:ascii="宋体" w:hAnsi="宋体" w:cs="宋体"/>
          <w:sz w:val="32"/>
          <w:szCs w:val="32"/>
        </w:rPr>
        <w:t>。开展森林资源现状和发展潜力普查。建成特色林业产业体验中心和信息发布平台。</w:t>
      </w:r>
    </w:p>
    <w:p w14:paraId="5721D51F" w14:textId="77777777" w:rsidR="00F53BB4" w:rsidRDefault="00BD3AD8">
      <w:pPr>
        <w:pStyle w:val="-1"/>
        <w:spacing w:line="570" w:lineRule="exact"/>
        <w:ind w:firstLine="640"/>
        <w:rPr>
          <w:rFonts w:ascii="宋体" w:hAnsi="宋体" w:cs="宋体"/>
          <w:sz w:val="32"/>
          <w:szCs w:val="32"/>
        </w:rPr>
      </w:pPr>
      <w:r>
        <w:rPr>
          <w:rFonts w:ascii="黑体" w:eastAsia="黑体" w:hAnsi="黑体" w:cs="黑体" w:hint="eastAsia"/>
          <w:sz w:val="32"/>
          <w:szCs w:val="32"/>
        </w:rPr>
        <w:lastRenderedPageBreak/>
        <w:t>资源保护管理</w:t>
      </w:r>
      <w:r>
        <w:rPr>
          <w:rFonts w:ascii="宋体" w:hAnsi="宋体" w:cs="宋体" w:hint="eastAsia"/>
          <w:sz w:val="32"/>
          <w:szCs w:val="32"/>
        </w:rPr>
        <w:t xml:space="preserve">  </w:t>
      </w:r>
      <w:r>
        <w:rPr>
          <w:rFonts w:ascii="宋体" w:hAnsi="宋体" w:cs="宋体"/>
          <w:sz w:val="32"/>
          <w:szCs w:val="32"/>
        </w:rPr>
        <w:t>全省共办理建设项目使用林地行政许可</w:t>
      </w:r>
      <w:r>
        <w:rPr>
          <w:rFonts w:ascii="宋体" w:hAnsi="宋体" w:cs="宋体"/>
          <w:sz w:val="32"/>
          <w:szCs w:val="32"/>
        </w:rPr>
        <w:t>1628</w:t>
      </w:r>
      <w:r>
        <w:rPr>
          <w:rFonts w:ascii="宋体" w:hAnsi="宋体" w:cs="宋体"/>
          <w:sz w:val="32"/>
          <w:szCs w:val="32"/>
        </w:rPr>
        <w:t>件，准予使用林地面积</w:t>
      </w:r>
      <w:r>
        <w:rPr>
          <w:rFonts w:ascii="宋体" w:hAnsi="宋体" w:cs="宋体"/>
          <w:sz w:val="32"/>
          <w:szCs w:val="32"/>
        </w:rPr>
        <w:t>8757.8238</w:t>
      </w:r>
      <w:r>
        <w:rPr>
          <w:rFonts w:ascii="宋体" w:hAnsi="宋体" w:cs="宋体"/>
          <w:sz w:val="32"/>
          <w:szCs w:val="32"/>
        </w:rPr>
        <w:t>公顷</w:t>
      </w:r>
      <w:r>
        <w:rPr>
          <w:rFonts w:ascii="宋体" w:hAnsi="宋体" w:cs="宋体" w:hint="eastAsia"/>
          <w:sz w:val="32"/>
          <w:szCs w:val="32"/>
        </w:rPr>
        <w:t>，</w:t>
      </w:r>
      <w:r>
        <w:rPr>
          <w:rFonts w:ascii="宋体" w:hAnsi="宋体" w:cs="宋体"/>
          <w:sz w:val="32"/>
          <w:szCs w:val="32"/>
        </w:rPr>
        <w:t>征收森林植被恢复费</w:t>
      </w:r>
      <w:r>
        <w:rPr>
          <w:rFonts w:ascii="宋体" w:hAnsi="宋体" w:cs="宋体"/>
          <w:sz w:val="32"/>
          <w:szCs w:val="32"/>
        </w:rPr>
        <w:t>13</w:t>
      </w:r>
      <w:r>
        <w:rPr>
          <w:rFonts w:ascii="宋体" w:hAnsi="宋体" w:cs="宋体"/>
          <w:sz w:val="32"/>
          <w:szCs w:val="32"/>
        </w:rPr>
        <w:t>亿元。持续开展森林督查、</w:t>
      </w:r>
      <w:r>
        <w:rPr>
          <w:rFonts w:ascii="宋体" w:hAnsi="宋体" w:cs="宋体"/>
          <w:sz w:val="32"/>
          <w:szCs w:val="32"/>
        </w:rPr>
        <w:t>“</w:t>
      </w:r>
      <w:r>
        <w:rPr>
          <w:rFonts w:ascii="宋体" w:hAnsi="宋体" w:cs="宋体"/>
          <w:sz w:val="32"/>
          <w:szCs w:val="32"/>
        </w:rPr>
        <w:t>六个严禁</w:t>
      </w:r>
      <w:r>
        <w:rPr>
          <w:rFonts w:ascii="宋体" w:hAnsi="宋体" w:cs="宋体"/>
          <w:sz w:val="32"/>
          <w:szCs w:val="32"/>
        </w:rPr>
        <w:t>”</w:t>
      </w:r>
      <w:r>
        <w:rPr>
          <w:rFonts w:ascii="宋体" w:hAnsi="宋体" w:cs="宋体"/>
          <w:sz w:val="32"/>
          <w:szCs w:val="32"/>
        </w:rPr>
        <w:t>行动，联合国家</w:t>
      </w:r>
      <w:r>
        <w:rPr>
          <w:rFonts w:ascii="宋体" w:hAnsi="宋体" w:cs="宋体" w:hint="eastAsia"/>
          <w:sz w:val="32"/>
          <w:szCs w:val="32"/>
        </w:rPr>
        <w:t>林业和草原局</w:t>
      </w:r>
      <w:r>
        <w:rPr>
          <w:rFonts w:ascii="宋体" w:hAnsi="宋体" w:cs="宋体"/>
          <w:sz w:val="32"/>
          <w:szCs w:val="32"/>
        </w:rPr>
        <w:t>贵阳专员办对省内</w:t>
      </w:r>
      <w:r>
        <w:rPr>
          <w:rFonts w:ascii="宋体" w:hAnsi="宋体" w:cs="宋体" w:hint="eastAsia"/>
          <w:sz w:val="32"/>
          <w:szCs w:val="32"/>
        </w:rPr>
        <w:t>4</w:t>
      </w:r>
      <w:r>
        <w:rPr>
          <w:rFonts w:ascii="宋体" w:hAnsi="宋体" w:cs="宋体"/>
          <w:sz w:val="32"/>
          <w:szCs w:val="32"/>
        </w:rPr>
        <w:t>个影响较为重大、查处整改进度滞后的涉林违法案件联合挂牌督办。</w:t>
      </w:r>
      <w:proofErr w:type="gramStart"/>
      <w:r>
        <w:rPr>
          <w:rFonts w:ascii="宋体" w:hAnsi="宋体" w:cs="宋体"/>
          <w:sz w:val="32"/>
          <w:szCs w:val="32"/>
        </w:rPr>
        <w:t>往年度涉林</w:t>
      </w:r>
      <w:proofErr w:type="gramEnd"/>
      <w:r>
        <w:rPr>
          <w:rFonts w:ascii="宋体" w:hAnsi="宋体" w:cs="宋体"/>
          <w:sz w:val="32"/>
          <w:szCs w:val="32"/>
        </w:rPr>
        <w:t>刑事案件移送率</w:t>
      </w:r>
      <w:r>
        <w:rPr>
          <w:rFonts w:ascii="宋体" w:hAnsi="宋体" w:cs="宋体"/>
          <w:sz w:val="32"/>
          <w:szCs w:val="32"/>
        </w:rPr>
        <w:t>100%</w:t>
      </w:r>
      <w:r>
        <w:rPr>
          <w:rFonts w:ascii="宋体" w:hAnsi="宋体" w:cs="宋体" w:hint="eastAsia"/>
          <w:sz w:val="32"/>
          <w:szCs w:val="32"/>
        </w:rPr>
        <w:t>，</w:t>
      </w:r>
      <w:r>
        <w:rPr>
          <w:rFonts w:ascii="宋体" w:hAnsi="宋体" w:cs="宋体"/>
          <w:sz w:val="32"/>
          <w:szCs w:val="32"/>
        </w:rPr>
        <w:t>往年</w:t>
      </w:r>
      <w:proofErr w:type="gramStart"/>
      <w:r>
        <w:rPr>
          <w:rFonts w:ascii="宋体" w:hAnsi="宋体" w:cs="宋体"/>
          <w:sz w:val="32"/>
          <w:szCs w:val="32"/>
        </w:rPr>
        <w:t>度涉林行政</w:t>
      </w:r>
      <w:proofErr w:type="gramEnd"/>
      <w:r>
        <w:rPr>
          <w:rFonts w:ascii="宋体" w:hAnsi="宋体" w:cs="宋体"/>
          <w:sz w:val="32"/>
          <w:szCs w:val="32"/>
        </w:rPr>
        <w:t>案件执行率</w:t>
      </w:r>
      <w:r>
        <w:rPr>
          <w:rFonts w:ascii="宋体" w:hAnsi="宋体" w:cs="宋体"/>
          <w:sz w:val="32"/>
          <w:szCs w:val="32"/>
        </w:rPr>
        <w:t>96.18%</w:t>
      </w:r>
      <w:r>
        <w:rPr>
          <w:rFonts w:ascii="宋体" w:hAnsi="宋体" w:cs="宋体"/>
          <w:sz w:val="32"/>
          <w:szCs w:val="32"/>
        </w:rPr>
        <w:t>。开展代号为</w:t>
      </w:r>
      <w:r>
        <w:rPr>
          <w:rFonts w:ascii="宋体" w:hAnsi="宋体" w:cs="宋体"/>
          <w:sz w:val="32"/>
          <w:szCs w:val="32"/>
        </w:rPr>
        <w:t>“</w:t>
      </w:r>
      <w:r>
        <w:rPr>
          <w:rFonts w:ascii="宋体" w:hAnsi="宋体" w:cs="宋体"/>
          <w:sz w:val="32"/>
          <w:szCs w:val="32"/>
        </w:rPr>
        <w:t>清风行动</w:t>
      </w:r>
      <w:r>
        <w:rPr>
          <w:rFonts w:ascii="宋体" w:hAnsi="宋体" w:cs="宋体"/>
          <w:sz w:val="32"/>
          <w:szCs w:val="32"/>
        </w:rPr>
        <w:t>”</w:t>
      </w:r>
      <w:r>
        <w:rPr>
          <w:rFonts w:ascii="宋体" w:hAnsi="宋体" w:cs="宋体"/>
          <w:sz w:val="32"/>
          <w:szCs w:val="32"/>
        </w:rPr>
        <w:t>的打击野生动物非法贸易联合行动，查办野生动物案件</w:t>
      </w:r>
      <w:r>
        <w:rPr>
          <w:rFonts w:ascii="宋体" w:hAnsi="宋体" w:cs="宋体"/>
          <w:sz w:val="32"/>
          <w:szCs w:val="32"/>
        </w:rPr>
        <w:t>103</w:t>
      </w:r>
      <w:r>
        <w:rPr>
          <w:rFonts w:ascii="宋体" w:hAnsi="宋体" w:cs="宋体"/>
          <w:sz w:val="32"/>
          <w:szCs w:val="32"/>
        </w:rPr>
        <w:t>起，打击处理违法犯罪人员</w:t>
      </w:r>
      <w:r>
        <w:rPr>
          <w:rFonts w:ascii="宋体" w:hAnsi="宋体" w:cs="宋体"/>
          <w:sz w:val="32"/>
          <w:szCs w:val="32"/>
        </w:rPr>
        <w:t>115</w:t>
      </w:r>
      <w:r>
        <w:rPr>
          <w:rFonts w:ascii="宋体" w:hAnsi="宋体" w:cs="宋体"/>
          <w:sz w:val="32"/>
          <w:szCs w:val="32"/>
        </w:rPr>
        <w:t>人。全省森林督查数据库和档案库成功通过国家验收。启动全省第四次石漠化调查。出台《贵州省陆生野生动物造成人身财产损害补偿办法》。关岭花江大峡谷、</w:t>
      </w:r>
      <w:proofErr w:type="gramStart"/>
      <w:r>
        <w:rPr>
          <w:rFonts w:ascii="宋体" w:hAnsi="宋体" w:cs="宋体"/>
          <w:sz w:val="32"/>
          <w:szCs w:val="32"/>
        </w:rPr>
        <w:t>盘州市</w:t>
      </w:r>
      <w:proofErr w:type="gramEnd"/>
      <w:r>
        <w:rPr>
          <w:rFonts w:ascii="宋体" w:hAnsi="宋体" w:cs="宋体"/>
          <w:sz w:val="32"/>
          <w:szCs w:val="32"/>
        </w:rPr>
        <w:t>大洞竹海、晴隆二十四道拐</w:t>
      </w:r>
      <w:r>
        <w:rPr>
          <w:rFonts w:ascii="宋体" w:hAnsi="宋体" w:cs="宋体"/>
          <w:sz w:val="32"/>
          <w:szCs w:val="32"/>
        </w:rPr>
        <w:t>、遵义娄山等</w:t>
      </w:r>
      <w:r>
        <w:rPr>
          <w:rFonts w:ascii="宋体" w:hAnsi="宋体" w:cs="宋体"/>
          <w:sz w:val="32"/>
          <w:szCs w:val="32"/>
        </w:rPr>
        <w:t>4</w:t>
      </w:r>
      <w:r>
        <w:rPr>
          <w:rFonts w:ascii="宋体" w:hAnsi="宋体" w:cs="宋体"/>
          <w:sz w:val="32"/>
          <w:szCs w:val="32"/>
        </w:rPr>
        <w:t>个省级风景名胜区总体规划获</w:t>
      </w:r>
      <w:r>
        <w:rPr>
          <w:rFonts w:ascii="宋体" w:hAnsi="宋体" w:cs="宋体" w:hint="eastAsia"/>
          <w:sz w:val="32"/>
          <w:szCs w:val="32"/>
        </w:rPr>
        <w:t>贵州</w:t>
      </w:r>
      <w:r>
        <w:rPr>
          <w:rFonts w:ascii="宋体" w:hAnsi="宋体" w:cs="宋体"/>
          <w:sz w:val="32"/>
          <w:szCs w:val="32"/>
        </w:rPr>
        <w:t>省人民政府批复。</w:t>
      </w:r>
    </w:p>
    <w:p w14:paraId="47F9DA55" w14:textId="77777777" w:rsidR="00F53BB4" w:rsidRDefault="00BD3AD8">
      <w:pPr>
        <w:pStyle w:val="-1"/>
        <w:spacing w:line="570" w:lineRule="exact"/>
        <w:ind w:firstLine="640"/>
        <w:rPr>
          <w:rFonts w:ascii="宋体" w:hAnsi="宋体" w:cs="宋体"/>
          <w:sz w:val="32"/>
          <w:szCs w:val="32"/>
        </w:rPr>
      </w:pPr>
      <w:r>
        <w:rPr>
          <w:rFonts w:ascii="黑体" w:eastAsia="黑体" w:hAnsi="黑体" w:cs="黑体" w:hint="eastAsia"/>
          <w:sz w:val="32"/>
          <w:szCs w:val="32"/>
        </w:rPr>
        <w:t>林业有害生物防治</w:t>
      </w:r>
      <w:r>
        <w:rPr>
          <w:rFonts w:ascii="宋体" w:hAnsi="宋体" w:cs="宋体" w:hint="eastAsia"/>
          <w:sz w:val="32"/>
          <w:szCs w:val="32"/>
        </w:rPr>
        <w:t xml:space="preserve">  </w:t>
      </w:r>
      <w:r>
        <w:rPr>
          <w:rFonts w:ascii="宋体" w:hAnsi="宋体" w:cs="宋体" w:hint="eastAsia"/>
          <w:sz w:val="32"/>
          <w:szCs w:val="32"/>
        </w:rPr>
        <w:t>贵州省人民政府组织召开全省松材线虫病疫情防控电视电话会。</w:t>
      </w:r>
      <w:r>
        <w:rPr>
          <w:rFonts w:ascii="宋体" w:hAnsi="宋体" w:cs="宋体"/>
          <w:sz w:val="32"/>
          <w:szCs w:val="32"/>
        </w:rPr>
        <w:t>《贵州省林业有害生物防治条例》</w:t>
      </w:r>
      <w:r>
        <w:rPr>
          <w:rFonts w:ascii="宋体" w:hAnsi="宋体" w:cs="宋体" w:hint="eastAsia"/>
          <w:sz w:val="32"/>
          <w:szCs w:val="32"/>
        </w:rPr>
        <w:t>经贵州省第十三届人民代表大会常务委员会第二十八次会议审议通过并予公布。</w:t>
      </w:r>
      <w:r>
        <w:rPr>
          <w:rFonts w:ascii="宋体" w:hAnsi="宋体" w:cs="宋体"/>
          <w:sz w:val="32"/>
          <w:szCs w:val="32"/>
        </w:rPr>
        <w:t>编制完成《贵州省松材线虫病疫情防控</w:t>
      </w:r>
      <w:r>
        <w:rPr>
          <w:rFonts w:ascii="宋体" w:hAnsi="宋体" w:cs="宋体"/>
          <w:sz w:val="32"/>
          <w:szCs w:val="32"/>
        </w:rPr>
        <w:t>5</w:t>
      </w:r>
      <w:r>
        <w:rPr>
          <w:rFonts w:ascii="宋体" w:hAnsi="宋体" w:cs="宋体"/>
          <w:sz w:val="32"/>
          <w:szCs w:val="32"/>
        </w:rPr>
        <w:t>年攻坚行动总体方案（</w:t>
      </w:r>
      <w:r>
        <w:rPr>
          <w:rFonts w:ascii="宋体" w:hAnsi="宋体" w:cs="宋体"/>
          <w:sz w:val="32"/>
          <w:szCs w:val="32"/>
        </w:rPr>
        <w:t>2021-2025</w:t>
      </w:r>
      <w:r>
        <w:rPr>
          <w:rFonts w:ascii="宋体" w:hAnsi="宋体" w:cs="宋体"/>
          <w:sz w:val="32"/>
          <w:szCs w:val="32"/>
        </w:rPr>
        <w:t>年）》，全年完成</w:t>
      </w:r>
      <w:r>
        <w:rPr>
          <w:rFonts w:ascii="宋体" w:hAnsi="宋体" w:cs="宋体" w:hint="eastAsia"/>
          <w:sz w:val="32"/>
          <w:szCs w:val="32"/>
        </w:rPr>
        <w:t>0.13</w:t>
      </w:r>
      <w:r>
        <w:rPr>
          <w:rFonts w:ascii="宋体" w:hAnsi="宋体" w:cs="宋体"/>
          <w:sz w:val="32"/>
          <w:szCs w:val="32"/>
        </w:rPr>
        <w:t>万</w:t>
      </w:r>
      <w:r>
        <w:rPr>
          <w:rFonts w:ascii="宋体" w:hAnsi="宋体" w:cs="宋体" w:hint="eastAsia"/>
          <w:sz w:val="32"/>
          <w:szCs w:val="32"/>
        </w:rPr>
        <w:t>公顷</w:t>
      </w:r>
      <w:proofErr w:type="gramStart"/>
      <w:r>
        <w:rPr>
          <w:rFonts w:ascii="宋体" w:hAnsi="宋体" w:cs="宋体"/>
          <w:sz w:val="32"/>
          <w:szCs w:val="32"/>
        </w:rPr>
        <w:t>疫</w:t>
      </w:r>
      <w:proofErr w:type="gramEnd"/>
      <w:r>
        <w:rPr>
          <w:rFonts w:ascii="宋体" w:hAnsi="宋体" w:cs="宋体"/>
          <w:sz w:val="32"/>
          <w:szCs w:val="32"/>
        </w:rPr>
        <w:t>木除治面积</w:t>
      </w:r>
      <w:r>
        <w:rPr>
          <w:rFonts w:ascii="宋体" w:hAnsi="宋体" w:cs="宋体" w:hint="eastAsia"/>
          <w:sz w:val="32"/>
          <w:szCs w:val="32"/>
        </w:rPr>
        <w:t>。</w:t>
      </w:r>
      <w:r>
        <w:rPr>
          <w:rFonts w:ascii="宋体" w:hAnsi="宋体" w:cs="宋体"/>
          <w:sz w:val="32"/>
          <w:szCs w:val="32"/>
        </w:rPr>
        <w:t>荔波</w:t>
      </w:r>
      <w:r>
        <w:rPr>
          <w:rFonts w:ascii="宋体" w:hAnsi="宋体" w:cs="宋体" w:hint="eastAsia"/>
          <w:sz w:val="32"/>
          <w:szCs w:val="32"/>
        </w:rPr>
        <w:t>县和</w:t>
      </w:r>
      <w:r>
        <w:rPr>
          <w:rFonts w:ascii="宋体" w:hAnsi="宋体" w:cs="宋体"/>
          <w:sz w:val="32"/>
          <w:szCs w:val="32"/>
        </w:rPr>
        <w:t>雷山</w:t>
      </w:r>
      <w:r>
        <w:rPr>
          <w:rFonts w:ascii="宋体" w:hAnsi="宋体" w:cs="宋体" w:hint="eastAsia"/>
          <w:sz w:val="32"/>
          <w:szCs w:val="32"/>
        </w:rPr>
        <w:t>县</w:t>
      </w:r>
      <w:r>
        <w:rPr>
          <w:rFonts w:ascii="宋体" w:hAnsi="宋体" w:cs="宋体"/>
          <w:sz w:val="32"/>
          <w:szCs w:val="32"/>
        </w:rPr>
        <w:t>通过国家林草局疫区拔除审查。</w:t>
      </w:r>
      <w:r>
        <w:rPr>
          <w:rFonts w:ascii="宋体" w:hAnsi="宋体" w:cs="宋体" w:hint="eastAsia"/>
          <w:sz w:val="32"/>
          <w:szCs w:val="32"/>
        </w:rPr>
        <w:t>贵州省林业局</w:t>
      </w:r>
      <w:r>
        <w:rPr>
          <w:rFonts w:ascii="宋体" w:hAnsi="宋体" w:cs="宋体"/>
          <w:sz w:val="32"/>
          <w:szCs w:val="32"/>
        </w:rPr>
        <w:t>会同铜仁市</w:t>
      </w:r>
      <w:r>
        <w:rPr>
          <w:rFonts w:ascii="宋体" w:hAnsi="宋体" w:cs="宋体" w:hint="eastAsia"/>
          <w:sz w:val="32"/>
          <w:szCs w:val="32"/>
        </w:rPr>
        <w:t>人民</w:t>
      </w:r>
      <w:r>
        <w:rPr>
          <w:rFonts w:ascii="宋体" w:hAnsi="宋体" w:cs="宋体"/>
          <w:sz w:val="32"/>
          <w:szCs w:val="32"/>
        </w:rPr>
        <w:t>政府对</w:t>
      </w:r>
      <w:proofErr w:type="gramStart"/>
      <w:r>
        <w:rPr>
          <w:rFonts w:ascii="宋体" w:hAnsi="宋体" w:cs="宋体"/>
          <w:sz w:val="32"/>
          <w:szCs w:val="32"/>
        </w:rPr>
        <w:t>梵</w:t>
      </w:r>
      <w:proofErr w:type="gramEnd"/>
      <w:r>
        <w:rPr>
          <w:rFonts w:ascii="宋体" w:hAnsi="宋体" w:cs="宋体"/>
          <w:sz w:val="32"/>
          <w:szCs w:val="32"/>
        </w:rPr>
        <w:t>净山周边区域开展松材线虫病疫情专项普查。全年林业有害生物成灾率</w:t>
      </w:r>
      <w:r>
        <w:rPr>
          <w:rFonts w:ascii="宋体" w:hAnsi="宋体" w:cs="宋体" w:hint="eastAsia"/>
          <w:sz w:val="32"/>
          <w:szCs w:val="32"/>
        </w:rPr>
        <w:t>0.191</w:t>
      </w:r>
      <w:r>
        <w:rPr>
          <w:rFonts w:ascii="宋体" w:hAnsi="宋体" w:cs="宋体"/>
          <w:sz w:val="32"/>
          <w:szCs w:val="32"/>
        </w:rPr>
        <w:t>‰</w:t>
      </w:r>
      <w:r>
        <w:rPr>
          <w:rFonts w:ascii="宋体" w:hAnsi="宋体" w:cs="宋体"/>
          <w:sz w:val="32"/>
          <w:szCs w:val="32"/>
        </w:rPr>
        <w:t>，低于</w:t>
      </w:r>
      <w:r>
        <w:rPr>
          <w:rFonts w:ascii="宋体" w:hAnsi="宋体" w:cs="宋体"/>
          <w:sz w:val="32"/>
          <w:szCs w:val="32"/>
        </w:rPr>
        <w:t>国家</w:t>
      </w:r>
      <w:r>
        <w:rPr>
          <w:rFonts w:ascii="宋体" w:hAnsi="宋体" w:cs="宋体" w:hint="eastAsia"/>
          <w:sz w:val="32"/>
          <w:szCs w:val="32"/>
        </w:rPr>
        <w:t>控制</w:t>
      </w:r>
      <w:r>
        <w:rPr>
          <w:rFonts w:ascii="宋体" w:hAnsi="宋体" w:cs="宋体"/>
          <w:sz w:val="32"/>
          <w:szCs w:val="32"/>
        </w:rPr>
        <w:t>指标</w:t>
      </w:r>
      <w:r>
        <w:rPr>
          <w:rFonts w:ascii="宋体" w:hAnsi="宋体" w:cs="宋体"/>
          <w:sz w:val="32"/>
          <w:szCs w:val="32"/>
        </w:rPr>
        <w:t>3‰</w:t>
      </w:r>
      <w:r>
        <w:rPr>
          <w:rFonts w:ascii="宋体" w:hAnsi="宋体" w:cs="宋体"/>
          <w:sz w:val="32"/>
          <w:szCs w:val="32"/>
        </w:rPr>
        <w:t>。</w:t>
      </w:r>
    </w:p>
    <w:p w14:paraId="5739C113" w14:textId="77777777" w:rsidR="00F53BB4" w:rsidRDefault="00BD3AD8">
      <w:pPr>
        <w:pStyle w:val="-1"/>
        <w:spacing w:line="570" w:lineRule="exact"/>
        <w:ind w:firstLine="640"/>
        <w:rPr>
          <w:rFonts w:ascii="宋体" w:hAnsi="宋体" w:cs="宋体"/>
          <w:sz w:val="32"/>
          <w:szCs w:val="32"/>
        </w:rPr>
      </w:pPr>
      <w:r>
        <w:rPr>
          <w:rFonts w:ascii="黑体" w:eastAsia="黑体" w:hAnsi="黑体" w:cs="黑体" w:hint="eastAsia"/>
          <w:sz w:val="32"/>
          <w:szCs w:val="32"/>
        </w:rPr>
        <w:t>森林防火</w:t>
      </w:r>
      <w:r>
        <w:rPr>
          <w:rFonts w:ascii="宋体" w:hAnsi="宋体" w:cs="宋体" w:hint="eastAsia"/>
          <w:sz w:val="32"/>
          <w:szCs w:val="32"/>
        </w:rPr>
        <w:t xml:space="preserve"> </w:t>
      </w:r>
      <w:r>
        <w:rPr>
          <w:rFonts w:ascii="宋体" w:hAnsi="宋体" w:cs="宋体"/>
          <w:sz w:val="32"/>
          <w:szCs w:val="32"/>
        </w:rPr>
        <w:t>全省共发生森林火灾</w:t>
      </w:r>
      <w:r>
        <w:rPr>
          <w:rFonts w:ascii="宋体" w:hAnsi="宋体" w:cs="宋体"/>
          <w:sz w:val="32"/>
          <w:szCs w:val="32"/>
        </w:rPr>
        <w:t>9</w:t>
      </w:r>
      <w:r>
        <w:rPr>
          <w:rFonts w:ascii="宋体" w:hAnsi="宋体" w:cs="宋体"/>
          <w:sz w:val="32"/>
          <w:szCs w:val="32"/>
        </w:rPr>
        <w:t>起，过火总面积</w:t>
      </w:r>
      <w:r>
        <w:rPr>
          <w:rFonts w:ascii="宋体" w:hAnsi="宋体" w:cs="宋体"/>
          <w:sz w:val="32"/>
          <w:szCs w:val="32"/>
        </w:rPr>
        <w:t>129.96</w:t>
      </w:r>
      <w:r>
        <w:rPr>
          <w:rFonts w:ascii="宋体" w:hAnsi="宋体" w:cs="宋体"/>
          <w:sz w:val="32"/>
          <w:szCs w:val="32"/>
        </w:rPr>
        <w:t>公顷</w:t>
      </w:r>
      <w:r>
        <w:rPr>
          <w:rFonts w:ascii="宋体" w:hAnsi="宋体" w:cs="宋体" w:hint="eastAsia"/>
          <w:sz w:val="32"/>
          <w:szCs w:val="32"/>
        </w:rPr>
        <w:t>，</w:t>
      </w:r>
      <w:r>
        <w:rPr>
          <w:rFonts w:ascii="宋体" w:hAnsi="宋体" w:cs="宋体"/>
          <w:sz w:val="32"/>
          <w:szCs w:val="32"/>
        </w:rPr>
        <w:t>受害森林面积</w:t>
      </w:r>
      <w:r>
        <w:rPr>
          <w:rFonts w:ascii="宋体" w:hAnsi="宋体" w:cs="宋体"/>
          <w:sz w:val="32"/>
          <w:szCs w:val="32"/>
        </w:rPr>
        <w:t>48.94</w:t>
      </w:r>
      <w:r>
        <w:rPr>
          <w:rFonts w:ascii="宋体" w:hAnsi="宋体" w:cs="宋体"/>
          <w:sz w:val="32"/>
          <w:szCs w:val="32"/>
        </w:rPr>
        <w:t>公顷，森林</w:t>
      </w:r>
      <w:r>
        <w:rPr>
          <w:rFonts w:ascii="宋体" w:hAnsi="宋体" w:cs="宋体" w:hint="eastAsia"/>
          <w:sz w:val="32"/>
          <w:szCs w:val="32"/>
        </w:rPr>
        <w:t>火灾</w:t>
      </w:r>
      <w:r>
        <w:rPr>
          <w:rFonts w:ascii="宋体" w:hAnsi="宋体" w:cs="宋体"/>
          <w:sz w:val="32"/>
          <w:szCs w:val="32"/>
        </w:rPr>
        <w:t>受害率</w:t>
      </w:r>
      <w:r>
        <w:rPr>
          <w:rFonts w:ascii="宋体" w:hAnsi="宋体" w:cs="宋体"/>
          <w:sz w:val="32"/>
          <w:szCs w:val="32"/>
        </w:rPr>
        <w:t>0.0045‰</w:t>
      </w:r>
      <w:r>
        <w:rPr>
          <w:rFonts w:ascii="宋体" w:hAnsi="宋体" w:cs="宋体"/>
          <w:sz w:val="32"/>
          <w:szCs w:val="32"/>
        </w:rPr>
        <w:t>，</w:t>
      </w:r>
      <w:r>
        <w:rPr>
          <w:rFonts w:ascii="宋体" w:hAnsi="宋体" w:cs="宋体"/>
          <w:sz w:val="32"/>
          <w:szCs w:val="32"/>
        </w:rPr>
        <w:lastRenderedPageBreak/>
        <w:t>远低于全国控制指标</w:t>
      </w:r>
      <w:r>
        <w:rPr>
          <w:rFonts w:ascii="宋体" w:hAnsi="宋体" w:cs="宋体"/>
          <w:sz w:val="32"/>
          <w:szCs w:val="32"/>
        </w:rPr>
        <w:t>1‰</w:t>
      </w:r>
      <w:r>
        <w:rPr>
          <w:rFonts w:ascii="宋体" w:hAnsi="宋体" w:cs="宋体"/>
          <w:sz w:val="32"/>
          <w:szCs w:val="32"/>
        </w:rPr>
        <w:t>和省控指标</w:t>
      </w:r>
      <w:r>
        <w:rPr>
          <w:rFonts w:ascii="宋体" w:hAnsi="宋体" w:cs="宋体"/>
          <w:sz w:val="32"/>
          <w:szCs w:val="32"/>
        </w:rPr>
        <w:t>0.8‰</w:t>
      </w:r>
      <w:r>
        <w:rPr>
          <w:rFonts w:ascii="宋体" w:hAnsi="宋体" w:cs="宋体"/>
          <w:sz w:val="32"/>
          <w:szCs w:val="32"/>
        </w:rPr>
        <w:t>，未发生重特大森林草原火灾、人员伤亡和安全生产事故。</w:t>
      </w:r>
    </w:p>
    <w:p w14:paraId="5DB0D9B5" w14:textId="77777777" w:rsidR="00F53BB4" w:rsidRDefault="00BD3AD8">
      <w:pPr>
        <w:pStyle w:val="-1"/>
        <w:spacing w:line="570" w:lineRule="exact"/>
        <w:ind w:firstLine="640"/>
      </w:pPr>
      <w:r>
        <w:rPr>
          <w:rFonts w:ascii="黑体" w:eastAsia="黑体" w:hAnsi="黑体" w:cs="黑体" w:hint="eastAsia"/>
          <w:sz w:val="32"/>
          <w:szCs w:val="32"/>
        </w:rPr>
        <w:t>林业改革</w:t>
      </w:r>
      <w:r>
        <w:rPr>
          <w:rFonts w:ascii="宋体" w:hAnsi="宋体" w:cs="宋体" w:hint="eastAsia"/>
          <w:sz w:val="32"/>
          <w:szCs w:val="32"/>
        </w:rPr>
        <w:t xml:space="preserve"> </w:t>
      </w:r>
      <w:r>
        <w:rPr>
          <w:rFonts w:ascii="宋体" w:hAnsi="宋体" w:cs="宋体" w:hint="eastAsia"/>
          <w:sz w:val="32"/>
          <w:szCs w:val="32"/>
        </w:rPr>
        <w:t>全省</w:t>
      </w:r>
      <w:r>
        <w:rPr>
          <w:rFonts w:ascii="宋体" w:hAnsi="宋体" w:cs="宋体"/>
          <w:sz w:val="32"/>
          <w:szCs w:val="32"/>
        </w:rPr>
        <w:t>五级林长制全面</w:t>
      </w:r>
      <w:r>
        <w:rPr>
          <w:rFonts w:ascii="宋体" w:hAnsi="宋体" w:cs="宋体" w:hint="eastAsia"/>
          <w:sz w:val="32"/>
          <w:szCs w:val="32"/>
        </w:rPr>
        <w:t>设立完成。印发</w:t>
      </w:r>
      <w:r>
        <w:rPr>
          <w:rFonts w:ascii="宋体" w:hAnsi="宋体" w:cs="宋体"/>
          <w:sz w:val="32"/>
          <w:szCs w:val="32"/>
        </w:rPr>
        <w:t>《关于支持工商企业等社会资本流转集体林地经营权的办法》《关于加快推进贵州公益林补偿收益权质押贷款的指导意见》，联合</w:t>
      </w:r>
      <w:r>
        <w:rPr>
          <w:rFonts w:ascii="宋体" w:hAnsi="宋体" w:cs="宋体" w:hint="eastAsia"/>
          <w:sz w:val="32"/>
          <w:szCs w:val="32"/>
        </w:rPr>
        <w:t>贵州</w:t>
      </w:r>
      <w:r>
        <w:rPr>
          <w:rFonts w:ascii="宋体" w:hAnsi="宋体" w:cs="宋体"/>
          <w:sz w:val="32"/>
          <w:szCs w:val="32"/>
        </w:rPr>
        <w:t>省财政厅印发了《贵州省重点生态区位人工商品林赎买改革试点</w:t>
      </w:r>
      <w:r>
        <w:rPr>
          <w:rFonts w:ascii="宋体" w:hAnsi="宋体" w:cs="宋体"/>
          <w:sz w:val="32"/>
          <w:szCs w:val="32"/>
        </w:rPr>
        <w:t>(2021-2025</w:t>
      </w:r>
      <w:r>
        <w:rPr>
          <w:rFonts w:ascii="宋体" w:hAnsi="宋体" w:cs="宋体"/>
          <w:sz w:val="32"/>
          <w:szCs w:val="32"/>
        </w:rPr>
        <w:t>年</w:t>
      </w:r>
      <w:r>
        <w:rPr>
          <w:rFonts w:ascii="宋体" w:hAnsi="宋体" w:cs="宋体"/>
          <w:sz w:val="32"/>
          <w:szCs w:val="32"/>
        </w:rPr>
        <w:t>)</w:t>
      </w:r>
      <w:r>
        <w:rPr>
          <w:rFonts w:ascii="宋体" w:hAnsi="宋体" w:cs="宋体"/>
          <w:sz w:val="32"/>
          <w:szCs w:val="32"/>
        </w:rPr>
        <w:t>工作方案》。全面完成三都县、锦屏县地方</w:t>
      </w:r>
      <w:r>
        <w:rPr>
          <w:rFonts w:ascii="宋体" w:hAnsi="宋体" w:cs="宋体"/>
          <w:sz w:val="32"/>
          <w:szCs w:val="32"/>
        </w:rPr>
        <w:t>公益林优化调整试点工作。林业审批事项承诺办理时限由</w:t>
      </w:r>
      <w:r>
        <w:rPr>
          <w:rFonts w:ascii="宋体" w:hAnsi="宋体" w:cs="宋体"/>
          <w:sz w:val="32"/>
          <w:szCs w:val="32"/>
        </w:rPr>
        <w:t>20</w:t>
      </w:r>
      <w:r>
        <w:rPr>
          <w:rFonts w:ascii="宋体" w:hAnsi="宋体" w:cs="宋体"/>
          <w:sz w:val="32"/>
          <w:szCs w:val="32"/>
        </w:rPr>
        <w:t>个工作日压缩到</w:t>
      </w:r>
      <w:r>
        <w:rPr>
          <w:rFonts w:ascii="宋体" w:hAnsi="宋体" w:cs="宋体"/>
          <w:sz w:val="32"/>
          <w:szCs w:val="32"/>
        </w:rPr>
        <w:t>5</w:t>
      </w:r>
      <w:r>
        <w:rPr>
          <w:rFonts w:ascii="宋体" w:hAnsi="宋体" w:cs="宋体"/>
          <w:sz w:val="32"/>
          <w:szCs w:val="32"/>
        </w:rPr>
        <w:t>个工作日，办理时限压缩</w:t>
      </w:r>
      <w:r>
        <w:rPr>
          <w:rFonts w:ascii="宋体" w:hAnsi="宋体" w:cs="宋体"/>
          <w:sz w:val="32"/>
          <w:szCs w:val="32"/>
        </w:rPr>
        <w:t xml:space="preserve"> 70%</w:t>
      </w:r>
      <w:r>
        <w:rPr>
          <w:rFonts w:ascii="宋体" w:hAnsi="宋体" w:cs="宋体"/>
          <w:sz w:val="32"/>
          <w:szCs w:val="32"/>
        </w:rPr>
        <w:t>以上。</w:t>
      </w:r>
      <w:r>
        <w:rPr>
          <w:rFonts w:ascii="宋体" w:hAnsi="宋体" w:cs="宋体" w:hint="eastAsia"/>
          <w:sz w:val="32"/>
          <w:szCs w:val="32"/>
        </w:rPr>
        <w:t>全省</w:t>
      </w:r>
      <w:r>
        <w:rPr>
          <w:rFonts w:ascii="宋体" w:hAnsi="宋体" w:cs="宋体"/>
          <w:sz w:val="32"/>
          <w:szCs w:val="32"/>
        </w:rPr>
        <w:t>林业审批事项均可通过网上申请和邮寄等方式办理，实现申请人</w:t>
      </w:r>
      <w:r>
        <w:rPr>
          <w:rFonts w:ascii="宋体" w:hAnsi="宋体" w:cs="宋体" w:hint="eastAsia"/>
          <w:sz w:val="32"/>
          <w:szCs w:val="32"/>
        </w:rPr>
        <w:t>零</w:t>
      </w:r>
      <w:r>
        <w:rPr>
          <w:rFonts w:ascii="宋体" w:hAnsi="宋体" w:cs="宋体"/>
          <w:sz w:val="32"/>
          <w:szCs w:val="32"/>
        </w:rPr>
        <w:t>跑动。将林业系统</w:t>
      </w:r>
      <w:r>
        <w:rPr>
          <w:rFonts w:ascii="宋体" w:hAnsi="宋体" w:cs="宋体"/>
          <w:sz w:val="32"/>
          <w:szCs w:val="32"/>
        </w:rPr>
        <w:t>98</w:t>
      </w:r>
      <w:r>
        <w:rPr>
          <w:rFonts w:ascii="宋体" w:hAnsi="宋体" w:cs="宋体"/>
          <w:sz w:val="32"/>
          <w:szCs w:val="32"/>
        </w:rPr>
        <w:t>项依申请行政权力事项全部纳入</w:t>
      </w:r>
      <w:r>
        <w:rPr>
          <w:rFonts w:ascii="宋体" w:hAnsi="宋体" w:cs="宋体"/>
          <w:sz w:val="32"/>
          <w:szCs w:val="32"/>
        </w:rPr>
        <w:t>“</w:t>
      </w:r>
      <w:r>
        <w:rPr>
          <w:rFonts w:ascii="宋体" w:hAnsi="宋体" w:cs="宋体"/>
          <w:sz w:val="32"/>
          <w:szCs w:val="32"/>
        </w:rPr>
        <w:t>全省通办、一次办成</w:t>
      </w:r>
      <w:r>
        <w:rPr>
          <w:rFonts w:ascii="宋体" w:hAnsi="宋体" w:cs="宋体"/>
          <w:sz w:val="32"/>
          <w:szCs w:val="32"/>
        </w:rPr>
        <w:t>”</w:t>
      </w:r>
      <w:r>
        <w:rPr>
          <w:rFonts w:ascii="宋体" w:hAnsi="宋体" w:cs="宋体"/>
          <w:sz w:val="32"/>
          <w:szCs w:val="32"/>
        </w:rPr>
        <w:t>事项清单，组织编制</w:t>
      </w:r>
      <w:r>
        <w:rPr>
          <w:rFonts w:ascii="宋体" w:hAnsi="宋体" w:cs="宋体"/>
          <w:sz w:val="32"/>
          <w:szCs w:val="32"/>
        </w:rPr>
        <w:t>“</w:t>
      </w:r>
      <w:r>
        <w:rPr>
          <w:rFonts w:ascii="宋体" w:hAnsi="宋体" w:cs="宋体"/>
          <w:sz w:val="32"/>
          <w:szCs w:val="32"/>
        </w:rPr>
        <w:t>全省通办、一次办成</w:t>
      </w:r>
      <w:r>
        <w:rPr>
          <w:rFonts w:ascii="宋体" w:hAnsi="宋体" w:cs="宋体"/>
          <w:sz w:val="32"/>
          <w:szCs w:val="32"/>
        </w:rPr>
        <w:t>”</w:t>
      </w:r>
      <w:r>
        <w:rPr>
          <w:rFonts w:ascii="宋体" w:hAnsi="宋体" w:cs="宋体"/>
          <w:sz w:val="32"/>
          <w:szCs w:val="32"/>
        </w:rPr>
        <w:t>事项办事指南、审查要点、格式文本，录入</w:t>
      </w:r>
      <w:proofErr w:type="gramStart"/>
      <w:r>
        <w:rPr>
          <w:rFonts w:ascii="宋体" w:hAnsi="宋体" w:cs="宋体"/>
          <w:sz w:val="32"/>
          <w:szCs w:val="32"/>
        </w:rPr>
        <w:t>全省通办系统</w:t>
      </w:r>
      <w:proofErr w:type="gramEnd"/>
      <w:r>
        <w:rPr>
          <w:rFonts w:ascii="宋体" w:hAnsi="宋体" w:cs="宋体"/>
          <w:sz w:val="32"/>
          <w:szCs w:val="32"/>
        </w:rPr>
        <w:t>平台。</w:t>
      </w:r>
    </w:p>
    <w:p w14:paraId="649CCC7E" w14:textId="77777777" w:rsidR="00F53BB4" w:rsidRDefault="00BD3AD8">
      <w:pPr>
        <w:pStyle w:val="-1"/>
        <w:spacing w:line="570" w:lineRule="exact"/>
        <w:ind w:firstLine="640"/>
        <w:rPr>
          <w:rFonts w:ascii="宋体" w:hAnsi="宋体" w:cs="宋体"/>
          <w:sz w:val="32"/>
          <w:szCs w:val="32"/>
        </w:rPr>
      </w:pPr>
      <w:r>
        <w:rPr>
          <w:rFonts w:ascii="黑体" w:eastAsia="黑体" w:hAnsi="黑体" w:cs="黑体" w:hint="eastAsia"/>
          <w:sz w:val="32"/>
          <w:szCs w:val="32"/>
        </w:rPr>
        <w:t>科技兴林</w:t>
      </w:r>
      <w:r>
        <w:rPr>
          <w:rFonts w:ascii="黑体" w:eastAsia="黑体" w:hAnsi="黑体" w:cs="黑体" w:hint="eastAsia"/>
          <w:sz w:val="32"/>
          <w:szCs w:val="32"/>
        </w:rPr>
        <w:t xml:space="preserve"> </w:t>
      </w:r>
      <w:r>
        <w:rPr>
          <w:rFonts w:ascii="宋体" w:hAnsi="宋体" w:cs="宋体"/>
          <w:sz w:val="32"/>
          <w:szCs w:val="32"/>
        </w:rPr>
        <w:t>“</w:t>
      </w:r>
      <w:r>
        <w:rPr>
          <w:rFonts w:ascii="宋体" w:hAnsi="宋体" w:cs="宋体"/>
          <w:sz w:val="32"/>
          <w:szCs w:val="32"/>
        </w:rPr>
        <w:t>高原山地马尾松国家长期科研基地</w:t>
      </w:r>
      <w:r>
        <w:rPr>
          <w:rFonts w:ascii="宋体" w:hAnsi="宋体" w:cs="宋体"/>
          <w:sz w:val="32"/>
          <w:szCs w:val="32"/>
        </w:rPr>
        <w:t>”</w:t>
      </w:r>
      <w:r>
        <w:rPr>
          <w:rFonts w:ascii="宋体" w:hAnsi="宋体" w:cs="宋体"/>
          <w:sz w:val="32"/>
          <w:szCs w:val="32"/>
        </w:rPr>
        <w:t>获国家</w:t>
      </w:r>
      <w:r>
        <w:rPr>
          <w:rFonts w:ascii="宋体" w:hAnsi="宋体" w:cs="宋体" w:hint="eastAsia"/>
          <w:sz w:val="32"/>
          <w:szCs w:val="32"/>
        </w:rPr>
        <w:t>林业和草原局</w:t>
      </w:r>
      <w:r>
        <w:rPr>
          <w:rFonts w:ascii="宋体" w:hAnsi="宋体" w:cs="宋体"/>
          <w:sz w:val="32"/>
          <w:szCs w:val="32"/>
        </w:rPr>
        <w:t>批准建立。</w:t>
      </w:r>
      <w:r>
        <w:rPr>
          <w:rFonts w:ascii="宋体" w:hAnsi="宋体" w:cs="宋体" w:hint="eastAsia"/>
          <w:sz w:val="32"/>
          <w:szCs w:val="32"/>
        </w:rPr>
        <w:t>贵州省林业科学研究院</w:t>
      </w:r>
      <w:r>
        <w:rPr>
          <w:rFonts w:ascii="宋体" w:hAnsi="宋体" w:cs="宋体"/>
          <w:sz w:val="32"/>
          <w:szCs w:val="32"/>
        </w:rPr>
        <w:t>《铁皮石斛附树近野生生态栽培关键技术》获</w:t>
      </w:r>
      <w:r>
        <w:rPr>
          <w:rFonts w:ascii="宋体" w:hAnsi="宋体" w:cs="宋体" w:hint="eastAsia"/>
          <w:sz w:val="32"/>
          <w:szCs w:val="32"/>
        </w:rPr>
        <w:t>贵州</w:t>
      </w:r>
      <w:r>
        <w:rPr>
          <w:rFonts w:ascii="宋体" w:hAnsi="宋体" w:cs="宋体"/>
          <w:sz w:val="32"/>
          <w:szCs w:val="32"/>
        </w:rPr>
        <w:t>省技术发明三等奖；贵阳市森林资源管理站《贵阳市林业信息化项目（二期）》获</w:t>
      </w:r>
      <w:r>
        <w:rPr>
          <w:rFonts w:ascii="宋体" w:hAnsi="宋体" w:cs="宋体" w:hint="eastAsia"/>
          <w:sz w:val="32"/>
          <w:szCs w:val="32"/>
        </w:rPr>
        <w:t>贵州</w:t>
      </w:r>
      <w:r>
        <w:rPr>
          <w:rFonts w:ascii="宋体" w:hAnsi="宋体" w:cs="宋体"/>
          <w:sz w:val="32"/>
          <w:szCs w:val="32"/>
        </w:rPr>
        <w:t>省科技进步三等奖。《兜兰盆花培育技术规程》《花榈木育苗技术规程》等</w:t>
      </w:r>
      <w:r>
        <w:rPr>
          <w:rFonts w:ascii="宋体" w:hAnsi="宋体" w:cs="宋体"/>
          <w:sz w:val="32"/>
          <w:szCs w:val="32"/>
        </w:rPr>
        <w:t>5</w:t>
      </w:r>
      <w:r>
        <w:rPr>
          <w:rFonts w:ascii="宋体" w:hAnsi="宋体" w:cs="宋体"/>
          <w:sz w:val="32"/>
          <w:szCs w:val="32"/>
        </w:rPr>
        <w:t>个地方</w:t>
      </w:r>
      <w:proofErr w:type="gramStart"/>
      <w:r>
        <w:rPr>
          <w:rFonts w:ascii="宋体" w:hAnsi="宋体" w:cs="宋体"/>
          <w:sz w:val="32"/>
          <w:szCs w:val="32"/>
        </w:rPr>
        <w:t>标准获</w:t>
      </w:r>
      <w:proofErr w:type="gramEnd"/>
      <w:r>
        <w:rPr>
          <w:rFonts w:ascii="宋体" w:hAnsi="宋体" w:cs="宋体"/>
          <w:sz w:val="32"/>
          <w:szCs w:val="32"/>
        </w:rPr>
        <w:t>批发布，《棕榈培育技术规程》林业行业</w:t>
      </w:r>
      <w:proofErr w:type="gramStart"/>
      <w:r>
        <w:rPr>
          <w:rFonts w:ascii="宋体" w:hAnsi="宋体" w:cs="宋体"/>
          <w:sz w:val="32"/>
          <w:szCs w:val="32"/>
        </w:rPr>
        <w:t>标准获</w:t>
      </w:r>
      <w:proofErr w:type="gramEnd"/>
      <w:r>
        <w:rPr>
          <w:rFonts w:ascii="宋体" w:hAnsi="宋体" w:cs="宋体"/>
          <w:sz w:val="32"/>
          <w:szCs w:val="32"/>
        </w:rPr>
        <w:t>批发布。</w:t>
      </w:r>
      <w:r>
        <w:rPr>
          <w:rFonts w:ascii="宋体" w:hAnsi="宋体" w:cs="宋体" w:hint="eastAsia"/>
          <w:sz w:val="32"/>
          <w:szCs w:val="32"/>
        </w:rPr>
        <w:t>贵州</w:t>
      </w:r>
      <w:r>
        <w:rPr>
          <w:rFonts w:ascii="宋体" w:hAnsi="宋体" w:cs="宋体"/>
          <w:sz w:val="32"/>
          <w:szCs w:val="32"/>
        </w:rPr>
        <w:t>省国有龙里林场、荔波黄江河国家湿地公园获得第五批</w:t>
      </w:r>
      <w:r>
        <w:rPr>
          <w:rFonts w:ascii="宋体" w:hAnsi="宋体" w:cs="宋体"/>
          <w:sz w:val="32"/>
          <w:szCs w:val="32"/>
        </w:rPr>
        <w:t>“</w:t>
      </w:r>
      <w:r>
        <w:rPr>
          <w:rFonts w:ascii="宋体" w:hAnsi="宋体" w:cs="宋体"/>
          <w:sz w:val="32"/>
          <w:szCs w:val="32"/>
        </w:rPr>
        <w:t>全国林草科普基地</w:t>
      </w:r>
      <w:r>
        <w:rPr>
          <w:rFonts w:ascii="宋体" w:hAnsi="宋体" w:cs="宋体"/>
          <w:sz w:val="32"/>
          <w:szCs w:val="32"/>
        </w:rPr>
        <w:t>”</w:t>
      </w:r>
      <w:r>
        <w:rPr>
          <w:rFonts w:ascii="宋体" w:hAnsi="宋体" w:cs="宋体"/>
          <w:sz w:val="32"/>
          <w:szCs w:val="32"/>
        </w:rPr>
        <w:t>命名。赤水桫椤国家级保护区</w:t>
      </w:r>
      <w:r>
        <w:rPr>
          <w:rFonts w:ascii="宋体" w:hAnsi="宋体" w:cs="宋体" w:hint="eastAsia"/>
          <w:sz w:val="32"/>
          <w:szCs w:val="32"/>
        </w:rPr>
        <w:t>管理局</w:t>
      </w:r>
      <w:r>
        <w:rPr>
          <w:rFonts w:ascii="宋体" w:hAnsi="宋体" w:cs="宋体"/>
          <w:sz w:val="32"/>
          <w:szCs w:val="32"/>
        </w:rPr>
        <w:t>获</w:t>
      </w:r>
      <w:r>
        <w:rPr>
          <w:rFonts w:ascii="宋体" w:hAnsi="宋体" w:cs="宋体"/>
          <w:sz w:val="32"/>
          <w:szCs w:val="32"/>
        </w:rPr>
        <w:t>“</w:t>
      </w:r>
      <w:r>
        <w:rPr>
          <w:rFonts w:ascii="宋体" w:hAnsi="宋体" w:cs="宋体"/>
          <w:sz w:val="32"/>
          <w:szCs w:val="32"/>
        </w:rPr>
        <w:t>贵州省十佳科普教育基地</w:t>
      </w:r>
      <w:r>
        <w:rPr>
          <w:rFonts w:ascii="宋体" w:hAnsi="宋体" w:cs="宋体"/>
          <w:sz w:val="32"/>
          <w:szCs w:val="32"/>
        </w:rPr>
        <w:t>”</w:t>
      </w:r>
      <w:r>
        <w:rPr>
          <w:rFonts w:ascii="宋体" w:hAnsi="宋体" w:cs="宋体"/>
          <w:sz w:val="32"/>
          <w:szCs w:val="32"/>
        </w:rPr>
        <w:t>。举办林业技术培训班</w:t>
      </w:r>
      <w:r>
        <w:rPr>
          <w:rFonts w:ascii="宋体" w:hAnsi="宋体" w:cs="宋体"/>
          <w:sz w:val="32"/>
          <w:szCs w:val="32"/>
        </w:rPr>
        <w:t>26</w:t>
      </w:r>
      <w:r>
        <w:rPr>
          <w:rFonts w:ascii="宋体" w:hAnsi="宋体" w:cs="宋体"/>
          <w:sz w:val="32"/>
          <w:szCs w:val="32"/>
        </w:rPr>
        <w:t>期，探索</w:t>
      </w:r>
      <w:r>
        <w:rPr>
          <w:rFonts w:ascii="宋体" w:hAnsi="宋体" w:cs="宋体"/>
          <w:sz w:val="32"/>
          <w:szCs w:val="32"/>
        </w:rPr>
        <w:t>“</w:t>
      </w:r>
      <w:r>
        <w:rPr>
          <w:rFonts w:ascii="宋体" w:hAnsi="宋体" w:cs="宋体"/>
          <w:sz w:val="32"/>
          <w:szCs w:val="32"/>
        </w:rPr>
        <w:t>线上线下</w:t>
      </w:r>
      <w:r>
        <w:rPr>
          <w:rFonts w:ascii="宋体" w:hAnsi="宋体" w:cs="宋体"/>
          <w:sz w:val="32"/>
          <w:szCs w:val="32"/>
        </w:rPr>
        <w:t>”</w:t>
      </w:r>
      <w:r>
        <w:rPr>
          <w:rFonts w:ascii="宋体" w:hAnsi="宋体" w:cs="宋体"/>
          <w:sz w:val="32"/>
          <w:szCs w:val="32"/>
        </w:rPr>
        <w:t>科普宣</w:t>
      </w:r>
      <w:r>
        <w:rPr>
          <w:rFonts w:ascii="宋体" w:hAnsi="宋体" w:cs="宋体"/>
          <w:sz w:val="32"/>
          <w:szCs w:val="32"/>
        </w:rPr>
        <w:lastRenderedPageBreak/>
        <w:t>传新模式，线上培训人数达</w:t>
      </w:r>
      <w:r>
        <w:rPr>
          <w:rFonts w:ascii="宋体" w:hAnsi="宋体" w:cs="宋体"/>
          <w:sz w:val="32"/>
          <w:szCs w:val="32"/>
        </w:rPr>
        <w:t>12.6</w:t>
      </w:r>
      <w:r>
        <w:rPr>
          <w:rFonts w:ascii="宋体" w:hAnsi="宋体" w:cs="宋体"/>
          <w:sz w:val="32"/>
          <w:szCs w:val="32"/>
        </w:rPr>
        <w:t>万</w:t>
      </w:r>
      <w:r>
        <w:rPr>
          <w:rFonts w:ascii="宋体" w:hAnsi="宋体" w:cs="宋体" w:hint="eastAsia"/>
          <w:sz w:val="32"/>
          <w:szCs w:val="32"/>
        </w:rPr>
        <w:t>。</w:t>
      </w:r>
    </w:p>
    <w:p w14:paraId="6E5DF282" w14:textId="77777777" w:rsidR="00F53BB4" w:rsidRDefault="00BD3AD8">
      <w:pPr>
        <w:pStyle w:val="-1"/>
        <w:spacing w:line="570" w:lineRule="exact"/>
        <w:ind w:firstLine="640"/>
      </w:pPr>
      <w:r>
        <w:rPr>
          <w:rFonts w:ascii="黑体" w:eastAsia="黑体" w:hAnsi="黑体" w:cs="黑体" w:hint="eastAsia"/>
          <w:sz w:val="32"/>
          <w:szCs w:val="32"/>
        </w:rPr>
        <w:t>基础保障</w:t>
      </w:r>
      <w:r>
        <w:rPr>
          <w:rFonts w:ascii="宋体" w:hAnsi="宋体" w:cs="宋体" w:hint="eastAsia"/>
          <w:sz w:val="32"/>
          <w:szCs w:val="32"/>
        </w:rPr>
        <w:t xml:space="preserve"> </w:t>
      </w:r>
      <w:r>
        <w:rPr>
          <w:rFonts w:ascii="宋体" w:hAnsi="宋体" w:cs="宋体"/>
          <w:sz w:val="32"/>
          <w:szCs w:val="32"/>
        </w:rPr>
        <w:t>国家</w:t>
      </w:r>
      <w:r>
        <w:rPr>
          <w:rFonts w:ascii="宋体" w:hAnsi="宋体" w:cs="宋体" w:hint="eastAsia"/>
          <w:sz w:val="32"/>
          <w:szCs w:val="32"/>
        </w:rPr>
        <w:t>林业和草原局</w:t>
      </w:r>
      <w:r>
        <w:rPr>
          <w:rFonts w:ascii="宋体" w:hAnsi="宋体" w:cs="宋体"/>
          <w:sz w:val="32"/>
          <w:szCs w:val="32"/>
        </w:rPr>
        <w:t>与</w:t>
      </w:r>
      <w:r>
        <w:rPr>
          <w:rFonts w:ascii="宋体" w:hAnsi="宋体" w:cs="宋体" w:hint="eastAsia"/>
          <w:sz w:val="32"/>
          <w:szCs w:val="32"/>
        </w:rPr>
        <w:t>贵州</w:t>
      </w:r>
      <w:r>
        <w:rPr>
          <w:rFonts w:ascii="宋体" w:hAnsi="宋体" w:cs="宋体"/>
          <w:sz w:val="32"/>
          <w:szCs w:val="32"/>
        </w:rPr>
        <w:t>省</w:t>
      </w:r>
      <w:r>
        <w:rPr>
          <w:rFonts w:ascii="宋体" w:hAnsi="宋体" w:cs="宋体" w:hint="eastAsia"/>
          <w:sz w:val="32"/>
          <w:szCs w:val="32"/>
        </w:rPr>
        <w:t>人民</w:t>
      </w:r>
      <w:r>
        <w:rPr>
          <w:rFonts w:ascii="宋体" w:hAnsi="宋体" w:cs="宋体"/>
          <w:sz w:val="32"/>
          <w:szCs w:val="32"/>
        </w:rPr>
        <w:t>政府形成《贵州省来访备忘录》</w:t>
      </w:r>
      <w:r>
        <w:rPr>
          <w:rFonts w:ascii="宋体" w:hAnsi="宋体" w:cs="宋体" w:hint="eastAsia"/>
          <w:sz w:val="32"/>
          <w:szCs w:val="32"/>
        </w:rPr>
        <w:t>。开展</w:t>
      </w:r>
      <w:r>
        <w:rPr>
          <w:rFonts w:ascii="宋体" w:hAnsi="宋体" w:cs="宋体"/>
          <w:sz w:val="32"/>
          <w:szCs w:val="32"/>
        </w:rPr>
        <w:t>内设机构调整，</w:t>
      </w:r>
      <w:r>
        <w:rPr>
          <w:rFonts w:ascii="宋体" w:hAnsi="宋体" w:cs="宋体"/>
          <w:sz w:val="32"/>
          <w:szCs w:val="32"/>
        </w:rPr>
        <w:t>增设发展规划研究处、林长制工作处，撤销湿地处、</w:t>
      </w:r>
      <w:proofErr w:type="gramStart"/>
      <w:r>
        <w:rPr>
          <w:rFonts w:ascii="宋体" w:hAnsi="宋体" w:cs="宋体"/>
          <w:sz w:val="32"/>
          <w:szCs w:val="32"/>
        </w:rPr>
        <w:t>灾防处</w:t>
      </w:r>
      <w:proofErr w:type="gramEnd"/>
      <w:r>
        <w:rPr>
          <w:rFonts w:ascii="宋体" w:hAnsi="宋体" w:cs="宋体"/>
          <w:sz w:val="32"/>
          <w:szCs w:val="32"/>
        </w:rPr>
        <w:t>，调整设置财务处。印发《中共贵州省林业局党组关于推进领导干部能上能下实施办法（试行）》《中共贵州省林业局党组关于进一步激励干部担当作为、容错纠错实施意见（试行）》</w:t>
      </w:r>
      <w:r>
        <w:rPr>
          <w:rFonts w:ascii="宋体" w:hAnsi="宋体" w:cs="宋体" w:hint="eastAsia"/>
          <w:sz w:val="32"/>
          <w:szCs w:val="32"/>
        </w:rPr>
        <w:t>。</w:t>
      </w:r>
      <w:r>
        <w:rPr>
          <w:rFonts w:ascii="宋体" w:hAnsi="宋体" w:cs="宋体"/>
          <w:sz w:val="32"/>
          <w:szCs w:val="32"/>
        </w:rPr>
        <w:t>累计在国家级媒体宣传报道林业信息</w:t>
      </w:r>
      <w:r>
        <w:rPr>
          <w:rFonts w:ascii="宋体" w:hAnsi="宋体" w:cs="宋体"/>
          <w:sz w:val="32"/>
          <w:szCs w:val="32"/>
        </w:rPr>
        <w:t>541</w:t>
      </w:r>
      <w:r>
        <w:rPr>
          <w:rFonts w:ascii="宋体" w:hAnsi="宋体" w:cs="宋体"/>
          <w:sz w:val="32"/>
          <w:szCs w:val="32"/>
        </w:rPr>
        <w:t>条，省级媒体</w:t>
      </w:r>
      <w:r>
        <w:rPr>
          <w:rFonts w:ascii="宋体" w:hAnsi="宋体" w:cs="宋体"/>
          <w:sz w:val="32"/>
          <w:szCs w:val="32"/>
        </w:rPr>
        <w:t>1800</w:t>
      </w:r>
      <w:r>
        <w:rPr>
          <w:rFonts w:ascii="宋体" w:hAnsi="宋体" w:cs="宋体"/>
          <w:sz w:val="32"/>
          <w:szCs w:val="32"/>
        </w:rPr>
        <w:t>余条。设置</w:t>
      </w:r>
      <w:r>
        <w:rPr>
          <w:rFonts w:ascii="宋体" w:hAnsi="宋体" w:cs="宋体" w:hint="eastAsia"/>
          <w:sz w:val="32"/>
          <w:szCs w:val="32"/>
        </w:rPr>
        <w:t>贵州</w:t>
      </w:r>
      <w:r>
        <w:rPr>
          <w:rFonts w:ascii="宋体" w:hAnsi="宋体" w:cs="宋体"/>
          <w:sz w:val="32"/>
          <w:szCs w:val="32"/>
        </w:rPr>
        <w:t>省林业局新闻发布室，召开</w:t>
      </w:r>
      <w:r>
        <w:rPr>
          <w:rFonts w:ascii="宋体" w:hAnsi="宋体" w:cs="宋体"/>
          <w:sz w:val="32"/>
          <w:szCs w:val="32"/>
        </w:rPr>
        <w:t>5</w:t>
      </w:r>
      <w:r>
        <w:rPr>
          <w:rFonts w:ascii="宋体" w:hAnsi="宋体" w:cs="宋体"/>
          <w:sz w:val="32"/>
          <w:szCs w:val="32"/>
        </w:rPr>
        <w:t>次新闻发布会，参与</w:t>
      </w:r>
      <w:r>
        <w:rPr>
          <w:rFonts w:ascii="宋体" w:hAnsi="宋体" w:cs="宋体" w:hint="eastAsia"/>
          <w:sz w:val="32"/>
          <w:szCs w:val="32"/>
        </w:rPr>
        <w:t>贵州</w:t>
      </w:r>
      <w:r>
        <w:rPr>
          <w:rFonts w:ascii="宋体" w:hAnsi="宋体" w:cs="宋体"/>
          <w:sz w:val="32"/>
          <w:szCs w:val="32"/>
        </w:rPr>
        <w:t>省人民政府网录制在线访谈</w:t>
      </w:r>
      <w:r>
        <w:rPr>
          <w:rFonts w:ascii="宋体" w:hAnsi="宋体" w:cs="宋体"/>
          <w:sz w:val="32"/>
          <w:szCs w:val="32"/>
        </w:rPr>
        <w:t>1</w:t>
      </w:r>
      <w:r>
        <w:rPr>
          <w:rFonts w:ascii="宋体" w:hAnsi="宋体" w:cs="宋体"/>
          <w:sz w:val="32"/>
          <w:szCs w:val="32"/>
        </w:rPr>
        <w:t>期</w:t>
      </w:r>
      <w:r>
        <w:rPr>
          <w:rFonts w:ascii="宋体" w:hAnsi="宋体" w:cs="宋体" w:hint="eastAsia"/>
          <w:sz w:val="32"/>
          <w:szCs w:val="32"/>
        </w:rPr>
        <w:t>。</w:t>
      </w:r>
      <w:r>
        <w:rPr>
          <w:rFonts w:ascii="宋体" w:hAnsi="宋体" w:cs="宋体"/>
          <w:sz w:val="32"/>
          <w:szCs w:val="32"/>
        </w:rPr>
        <w:t>出版《森林自然教育指南》《贵州省国有林场》《贵州省森林公园》等林业书籍。建立贵州</w:t>
      </w:r>
      <w:r>
        <w:rPr>
          <w:rFonts w:ascii="宋体" w:hAnsi="宋体" w:cs="宋体" w:hint="eastAsia"/>
          <w:sz w:val="32"/>
          <w:szCs w:val="32"/>
        </w:rPr>
        <w:t>林业</w:t>
      </w:r>
      <w:r>
        <w:rPr>
          <w:rFonts w:ascii="宋体" w:hAnsi="宋体" w:cs="宋体"/>
          <w:sz w:val="32"/>
          <w:szCs w:val="32"/>
        </w:rPr>
        <w:t>网络监测系统，</w:t>
      </w:r>
      <w:r>
        <w:rPr>
          <w:rFonts w:ascii="宋体" w:hAnsi="宋体" w:cs="宋体" w:hint="eastAsia"/>
          <w:sz w:val="32"/>
          <w:szCs w:val="32"/>
        </w:rPr>
        <w:t>形成</w:t>
      </w:r>
      <w:r>
        <w:rPr>
          <w:rFonts w:ascii="宋体" w:hAnsi="宋体" w:cs="宋体"/>
          <w:sz w:val="32"/>
          <w:szCs w:val="32"/>
        </w:rPr>
        <w:t>舆情监测分析报告</w:t>
      </w:r>
      <w:r>
        <w:rPr>
          <w:rFonts w:ascii="宋体" w:hAnsi="宋体" w:cs="宋体"/>
          <w:sz w:val="32"/>
          <w:szCs w:val="32"/>
        </w:rPr>
        <w:t>12</w:t>
      </w:r>
      <w:r>
        <w:rPr>
          <w:rFonts w:ascii="宋体" w:hAnsi="宋体" w:cs="宋体"/>
          <w:sz w:val="32"/>
          <w:szCs w:val="32"/>
        </w:rPr>
        <w:t>期</w:t>
      </w:r>
      <w:r>
        <w:rPr>
          <w:rFonts w:ascii="宋体" w:hAnsi="宋体" w:cs="宋体" w:hint="eastAsia"/>
          <w:sz w:val="32"/>
          <w:szCs w:val="32"/>
        </w:rPr>
        <w:t>。</w:t>
      </w:r>
    </w:p>
    <w:p w14:paraId="252D6548" w14:textId="77777777" w:rsidR="00F53BB4" w:rsidRDefault="00BD3AD8">
      <w:pPr>
        <w:spacing w:line="570" w:lineRule="exact"/>
        <w:ind w:firstLineChars="200" w:firstLine="640"/>
        <w:rPr>
          <w:rFonts w:ascii="宋体" w:eastAsia="宋体" w:hAnsi="宋体" w:cs="宋体"/>
          <w:sz w:val="32"/>
          <w:szCs w:val="32"/>
        </w:rPr>
      </w:pPr>
      <w:r>
        <w:rPr>
          <w:rFonts w:ascii="黑体" w:eastAsia="黑体" w:hAnsi="黑体" w:cs="黑体" w:hint="eastAsia"/>
          <w:sz w:val="32"/>
          <w:szCs w:val="32"/>
        </w:rPr>
        <w:t>【</w:t>
      </w:r>
      <w:r>
        <w:rPr>
          <w:rFonts w:ascii="黑体" w:eastAsia="黑体" w:hAnsi="黑体" w:cs="黑体" w:hint="eastAsia"/>
          <w:sz w:val="32"/>
          <w:szCs w:val="32"/>
        </w:rPr>
        <w:t>202</w:t>
      </w:r>
      <w:r>
        <w:rPr>
          <w:rFonts w:ascii="黑体" w:eastAsia="黑体" w:hAnsi="黑体" w:cs="黑体" w:hint="eastAsia"/>
          <w:sz w:val="32"/>
          <w:szCs w:val="32"/>
        </w:rPr>
        <w:t>1</w:t>
      </w:r>
      <w:r>
        <w:rPr>
          <w:rFonts w:ascii="黑体" w:eastAsia="黑体" w:hAnsi="黑体" w:cs="黑体" w:hint="eastAsia"/>
          <w:sz w:val="32"/>
          <w:szCs w:val="32"/>
        </w:rPr>
        <w:t>年</w:t>
      </w:r>
      <w:r>
        <w:rPr>
          <w:rFonts w:ascii="黑体" w:eastAsia="黑体" w:hAnsi="黑体" w:cs="黑体" w:hint="eastAsia"/>
          <w:sz w:val="32"/>
          <w:szCs w:val="32"/>
        </w:rPr>
        <w:t>全省</w:t>
      </w:r>
      <w:r>
        <w:rPr>
          <w:rFonts w:ascii="黑体" w:eastAsia="黑体" w:hAnsi="黑体" w:cs="黑体" w:hint="eastAsia"/>
          <w:sz w:val="32"/>
          <w:szCs w:val="32"/>
        </w:rPr>
        <w:t>义</w:t>
      </w:r>
      <w:r>
        <w:rPr>
          <w:rFonts w:ascii="黑体" w:eastAsia="黑体" w:hAnsi="黑体" w:cs="黑体" w:hint="eastAsia"/>
          <w:sz w:val="32"/>
          <w:szCs w:val="32"/>
        </w:rPr>
        <w:t>务植树活动举行】</w:t>
      </w:r>
      <w:r>
        <w:rPr>
          <w:rFonts w:ascii="黑体" w:eastAsia="黑体" w:hAnsi="黑体" w:cs="黑体" w:hint="eastAsia"/>
          <w:sz w:val="32"/>
          <w:szCs w:val="32"/>
        </w:rPr>
        <w:t xml:space="preserve"> </w:t>
      </w:r>
      <w:r>
        <w:rPr>
          <w:rFonts w:ascii="宋体" w:eastAsia="宋体" w:hAnsi="宋体" w:cs="宋体" w:hint="eastAsia"/>
          <w:sz w:val="32"/>
          <w:szCs w:val="32"/>
        </w:rPr>
        <w:t>2021</w:t>
      </w:r>
      <w:r>
        <w:rPr>
          <w:rFonts w:ascii="宋体" w:eastAsia="宋体" w:hAnsi="宋体" w:cs="宋体" w:hint="eastAsia"/>
          <w:sz w:val="32"/>
          <w:szCs w:val="32"/>
        </w:rPr>
        <w:t>年</w:t>
      </w:r>
      <w:r>
        <w:rPr>
          <w:rFonts w:ascii="宋体" w:eastAsia="宋体" w:hAnsi="宋体" w:cs="宋体" w:hint="eastAsia"/>
          <w:sz w:val="32"/>
          <w:szCs w:val="32"/>
        </w:rPr>
        <w:t>2</w:t>
      </w:r>
      <w:r>
        <w:rPr>
          <w:rFonts w:ascii="宋体" w:eastAsia="宋体" w:hAnsi="宋体" w:cs="宋体" w:hint="eastAsia"/>
          <w:sz w:val="32"/>
          <w:szCs w:val="32"/>
        </w:rPr>
        <w:t>月</w:t>
      </w:r>
      <w:r>
        <w:rPr>
          <w:rFonts w:ascii="宋体" w:eastAsia="宋体" w:hAnsi="宋体" w:cs="宋体" w:hint="eastAsia"/>
          <w:sz w:val="32"/>
          <w:szCs w:val="32"/>
        </w:rPr>
        <w:t>18</w:t>
      </w:r>
      <w:r>
        <w:rPr>
          <w:rFonts w:ascii="宋体" w:eastAsia="宋体" w:hAnsi="宋体" w:cs="宋体" w:hint="eastAsia"/>
          <w:sz w:val="32"/>
          <w:szCs w:val="32"/>
        </w:rPr>
        <w:t>日，</w:t>
      </w:r>
      <w:r>
        <w:rPr>
          <w:rFonts w:ascii="宋体" w:eastAsia="宋体" w:hAnsi="宋体" w:cs="宋体" w:hint="eastAsia"/>
          <w:sz w:val="32"/>
          <w:szCs w:val="32"/>
        </w:rPr>
        <w:t>2021</w:t>
      </w:r>
      <w:r>
        <w:rPr>
          <w:rFonts w:ascii="宋体" w:eastAsia="宋体" w:hAnsi="宋体" w:cs="宋体" w:hint="eastAsia"/>
          <w:sz w:val="32"/>
          <w:szCs w:val="32"/>
        </w:rPr>
        <w:t>年全省义务植树活动在省市县乡村同步举行。贵州省委书记、省人大常委会主任</w:t>
      </w:r>
      <w:proofErr w:type="gramStart"/>
      <w:r>
        <w:rPr>
          <w:rFonts w:ascii="宋体" w:eastAsia="宋体" w:hAnsi="宋体" w:cs="宋体" w:hint="eastAsia"/>
          <w:sz w:val="32"/>
          <w:szCs w:val="32"/>
        </w:rPr>
        <w:t>谌</w:t>
      </w:r>
      <w:proofErr w:type="gramEnd"/>
      <w:r>
        <w:rPr>
          <w:rFonts w:ascii="宋体" w:eastAsia="宋体" w:hAnsi="宋体" w:cs="宋体" w:hint="eastAsia"/>
          <w:sz w:val="32"/>
          <w:szCs w:val="32"/>
        </w:rPr>
        <w:t>贻琴，省委副书记、省长李炳军，省政协主席刘晓凯，省委副书记蓝绍敏等来到贵阳市双龙航空港经济区</w:t>
      </w:r>
      <w:proofErr w:type="gramStart"/>
      <w:r>
        <w:rPr>
          <w:rFonts w:ascii="宋体" w:eastAsia="宋体" w:hAnsi="宋体" w:cs="宋体" w:hint="eastAsia"/>
          <w:sz w:val="32"/>
          <w:szCs w:val="32"/>
        </w:rPr>
        <w:t>小碧乡小</w:t>
      </w:r>
      <w:proofErr w:type="gramEnd"/>
      <w:r>
        <w:rPr>
          <w:rFonts w:ascii="宋体" w:eastAsia="宋体" w:hAnsi="宋体" w:cs="宋体" w:hint="eastAsia"/>
          <w:sz w:val="32"/>
          <w:szCs w:val="32"/>
        </w:rPr>
        <w:t>碧村，与干部群众一起义务直属，共同为贵州大地添绿，推动全省生态文明建设。</w:t>
      </w:r>
      <w:r>
        <w:rPr>
          <w:rFonts w:ascii="宋体" w:eastAsia="宋体" w:hAnsi="宋体" w:cs="宋体" w:hint="eastAsia"/>
          <w:sz w:val="32"/>
          <w:szCs w:val="32"/>
        </w:rPr>
        <w:t>贵州省委常委，省人大常委会、省政府、省政协领导班子成员和党组成员，省军区、省法院、省检察院</w:t>
      </w:r>
      <w:r>
        <w:rPr>
          <w:rFonts w:ascii="宋体" w:eastAsia="宋体" w:hAnsi="宋体" w:cs="宋体" w:hint="eastAsia"/>
          <w:sz w:val="32"/>
          <w:szCs w:val="32"/>
        </w:rPr>
        <w:t>、</w:t>
      </w:r>
      <w:r>
        <w:rPr>
          <w:rFonts w:ascii="宋体" w:eastAsia="宋体" w:hAnsi="宋体" w:cs="宋体" w:hint="eastAsia"/>
          <w:sz w:val="32"/>
          <w:szCs w:val="32"/>
        </w:rPr>
        <w:t>武警贵州省总队主要负责同志</w:t>
      </w:r>
      <w:r>
        <w:rPr>
          <w:rFonts w:ascii="宋体" w:eastAsia="宋体" w:hAnsi="宋体" w:cs="宋体" w:hint="eastAsia"/>
          <w:sz w:val="32"/>
          <w:szCs w:val="32"/>
        </w:rPr>
        <w:t>在省义务植树点</w:t>
      </w:r>
      <w:r>
        <w:rPr>
          <w:rFonts w:ascii="宋体" w:eastAsia="宋体" w:hAnsi="宋体" w:cs="宋体" w:hint="eastAsia"/>
          <w:sz w:val="32"/>
          <w:szCs w:val="32"/>
        </w:rPr>
        <w:t>参加</w:t>
      </w:r>
      <w:r>
        <w:rPr>
          <w:rFonts w:ascii="宋体" w:eastAsia="宋体" w:hAnsi="宋体" w:cs="宋体" w:hint="eastAsia"/>
          <w:sz w:val="32"/>
          <w:szCs w:val="32"/>
        </w:rPr>
        <w:t>植树</w:t>
      </w:r>
      <w:r>
        <w:rPr>
          <w:rFonts w:ascii="宋体" w:eastAsia="宋体" w:hAnsi="宋体" w:cs="宋体" w:hint="eastAsia"/>
          <w:sz w:val="32"/>
          <w:szCs w:val="32"/>
        </w:rPr>
        <w:t>活动。</w:t>
      </w:r>
    </w:p>
    <w:p w14:paraId="7A285D9B" w14:textId="3238FDC8" w:rsidR="00053773" w:rsidRPr="00053773" w:rsidRDefault="00BD3AD8" w:rsidP="00C43AF6">
      <w:pPr>
        <w:spacing w:line="570" w:lineRule="exact"/>
        <w:ind w:firstLineChars="200" w:firstLine="640"/>
        <w:rPr>
          <w:rFonts w:ascii="宋体" w:eastAsia="宋体" w:hAnsi="宋体" w:cs="宋体" w:hint="eastAsia"/>
          <w:sz w:val="32"/>
          <w:szCs w:val="32"/>
        </w:rPr>
      </w:pPr>
      <w:r>
        <w:rPr>
          <w:rFonts w:ascii="黑体" w:eastAsia="黑体" w:hAnsi="黑体" w:cs="黑体" w:hint="eastAsia"/>
          <w:sz w:val="32"/>
          <w:szCs w:val="32"/>
        </w:rPr>
        <w:t>【</w:t>
      </w:r>
      <w:r>
        <w:rPr>
          <w:rFonts w:ascii="黑体" w:eastAsia="黑体" w:hAnsi="黑体" w:cs="黑体"/>
          <w:sz w:val="32"/>
          <w:szCs w:val="32"/>
        </w:rPr>
        <w:t>举办</w:t>
      </w:r>
      <w:r>
        <w:rPr>
          <w:rFonts w:ascii="黑体" w:eastAsia="黑体" w:hAnsi="黑体" w:cs="黑体"/>
          <w:sz w:val="32"/>
          <w:szCs w:val="32"/>
        </w:rPr>
        <w:t>2021</w:t>
      </w:r>
      <w:r>
        <w:rPr>
          <w:rFonts w:ascii="黑体" w:eastAsia="黑体" w:hAnsi="黑体" w:cs="黑体"/>
          <w:sz w:val="32"/>
          <w:szCs w:val="32"/>
        </w:rPr>
        <w:t>年生态文明贵阳国际论坛</w:t>
      </w:r>
      <w:r>
        <w:rPr>
          <w:rFonts w:ascii="黑体" w:eastAsia="黑体" w:hAnsi="黑体" w:cs="黑体"/>
          <w:sz w:val="32"/>
          <w:szCs w:val="32"/>
        </w:rPr>
        <w:t>“</w:t>
      </w:r>
      <w:r>
        <w:rPr>
          <w:rFonts w:ascii="黑体" w:eastAsia="黑体" w:hAnsi="黑体" w:cs="黑体"/>
          <w:sz w:val="32"/>
          <w:szCs w:val="32"/>
        </w:rPr>
        <w:t>森林康养</w:t>
      </w:r>
      <w:r>
        <w:rPr>
          <w:rFonts w:ascii="黑体" w:eastAsia="黑体" w:hAnsi="黑体" w:cs="黑体" w:hint="eastAsia"/>
          <w:sz w:val="32"/>
          <w:szCs w:val="32"/>
        </w:rPr>
        <w:t>·</w:t>
      </w:r>
      <w:r>
        <w:rPr>
          <w:rFonts w:ascii="黑体" w:eastAsia="黑体" w:hAnsi="黑体" w:cs="黑体"/>
          <w:sz w:val="32"/>
          <w:szCs w:val="32"/>
        </w:rPr>
        <w:t>中国之道</w:t>
      </w:r>
      <w:r>
        <w:rPr>
          <w:rFonts w:ascii="黑体" w:eastAsia="黑体" w:hAnsi="黑体" w:cs="黑体"/>
          <w:sz w:val="32"/>
          <w:szCs w:val="32"/>
        </w:rPr>
        <w:t>”</w:t>
      </w:r>
      <w:r>
        <w:rPr>
          <w:rFonts w:ascii="黑体" w:eastAsia="黑体" w:hAnsi="黑体" w:cs="黑体"/>
          <w:sz w:val="32"/>
          <w:szCs w:val="32"/>
        </w:rPr>
        <w:t>主题论坛</w:t>
      </w:r>
      <w:r>
        <w:rPr>
          <w:rFonts w:ascii="黑体" w:eastAsia="黑体" w:hAnsi="黑体" w:cs="黑体" w:hint="eastAsia"/>
          <w:sz w:val="32"/>
          <w:szCs w:val="32"/>
        </w:rPr>
        <w:t>】</w:t>
      </w:r>
      <w:r w:rsidRPr="00053773">
        <w:rPr>
          <w:rFonts w:ascii="宋体" w:eastAsia="宋体" w:hAnsi="宋体" w:cs="宋体" w:hint="eastAsia"/>
          <w:sz w:val="32"/>
          <w:szCs w:val="32"/>
        </w:rPr>
        <w:t>2021</w:t>
      </w:r>
      <w:r w:rsidRPr="00053773">
        <w:rPr>
          <w:rFonts w:ascii="宋体" w:eastAsia="宋体" w:hAnsi="宋体" w:cs="宋体" w:hint="eastAsia"/>
          <w:sz w:val="32"/>
          <w:szCs w:val="32"/>
        </w:rPr>
        <w:t>年</w:t>
      </w:r>
      <w:r w:rsidRPr="00053773">
        <w:rPr>
          <w:rFonts w:ascii="宋体" w:eastAsia="宋体" w:hAnsi="宋体" w:cs="宋体" w:hint="eastAsia"/>
          <w:sz w:val="32"/>
          <w:szCs w:val="32"/>
        </w:rPr>
        <w:t>7</w:t>
      </w:r>
      <w:r w:rsidRPr="00053773">
        <w:rPr>
          <w:rFonts w:ascii="宋体" w:eastAsia="宋体" w:hAnsi="宋体" w:cs="宋体" w:hint="eastAsia"/>
          <w:sz w:val="32"/>
          <w:szCs w:val="32"/>
        </w:rPr>
        <w:t>月</w:t>
      </w:r>
      <w:r w:rsidRPr="00053773">
        <w:rPr>
          <w:rFonts w:ascii="宋体" w:eastAsia="宋体" w:hAnsi="宋体" w:cs="宋体" w:hint="eastAsia"/>
          <w:sz w:val="32"/>
          <w:szCs w:val="32"/>
        </w:rPr>
        <w:t>11</w:t>
      </w:r>
      <w:r w:rsidRPr="00053773">
        <w:rPr>
          <w:rFonts w:ascii="宋体" w:eastAsia="宋体" w:hAnsi="宋体" w:cs="宋体" w:hint="eastAsia"/>
          <w:sz w:val="32"/>
          <w:szCs w:val="32"/>
        </w:rPr>
        <w:t>日</w:t>
      </w:r>
      <w:r w:rsidRPr="00053773">
        <w:rPr>
          <w:rFonts w:ascii="宋体" w:eastAsia="宋体" w:hAnsi="宋体" w:cs="宋体" w:hint="eastAsia"/>
          <w:sz w:val="32"/>
          <w:szCs w:val="32"/>
        </w:rPr>
        <w:t>，</w:t>
      </w:r>
      <w:r w:rsidRPr="00053773">
        <w:rPr>
          <w:rFonts w:ascii="宋体" w:eastAsia="宋体" w:hAnsi="宋体" w:cs="宋体" w:hint="eastAsia"/>
          <w:sz w:val="32"/>
          <w:szCs w:val="32"/>
        </w:rPr>
        <w:t>2021</w:t>
      </w:r>
      <w:r w:rsidRPr="00053773">
        <w:rPr>
          <w:rFonts w:ascii="宋体" w:eastAsia="宋体" w:hAnsi="宋体" w:cs="宋体" w:hint="eastAsia"/>
          <w:sz w:val="32"/>
          <w:szCs w:val="32"/>
        </w:rPr>
        <w:t>年生态文明贵阳国际论坛“森林康养</w:t>
      </w:r>
      <w:r w:rsidRPr="00053773">
        <w:rPr>
          <w:rFonts w:ascii="宋体" w:eastAsia="宋体" w:hAnsi="宋体" w:cs="宋体"/>
          <w:sz w:val="32"/>
          <w:szCs w:val="32"/>
        </w:rPr>
        <w:t xml:space="preserve"> </w:t>
      </w:r>
      <w:r w:rsidRPr="00053773">
        <w:rPr>
          <w:rFonts w:ascii="宋体" w:eastAsia="宋体" w:hAnsi="宋体" w:cs="宋体" w:hint="eastAsia"/>
          <w:sz w:val="32"/>
          <w:szCs w:val="32"/>
        </w:rPr>
        <w:t>中国之道”主题论坛</w:t>
      </w:r>
      <w:r w:rsidR="00053773" w:rsidRPr="00053773">
        <w:rPr>
          <w:rFonts w:ascii="宋体" w:eastAsia="宋体" w:hAnsi="宋体" w:cs="宋体" w:hint="eastAsia"/>
          <w:sz w:val="32"/>
          <w:szCs w:val="32"/>
        </w:rPr>
        <w:t>召开。</w:t>
      </w:r>
      <w:r w:rsidR="00053773" w:rsidRPr="00053773">
        <w:rPr>
          <w:rFonts w:ascii="宋体" w:eastAsia="宋体" w:hAnsi="宋体" w:cs="宋体" w:hint="eastAsia"/>
          <w:sz w:val="32"/>
          <w:szCs w:val="32"/>
        </w:rPr>
        <w:t>该论坛由</w:t>
      </w:r>
      <w:r w:rsidR="00053773" w:rsidRPr="00053773">
        <w:rPr>
          <w:rFonts w:ascii="宋体" w:eastAsia="宋体" w:hAnsi="宋体" w:cs="宋体" w:hint="eastAsia"/>
          <w:sz w:val="32"/>
          <w:szCs w:val="32"/>
        </w:rPr>
        <w:lastRenderedPageBreak/>
        <w:t>国家林业和草原局和贵州省人民政府共同主办，国家林业和草原</w:t>
      </w:r>
      <w:proofErr w:type="gramStart"/>
      <w:r w:rsidR="00053773" w:rsidRPr="00053773">
        <w:rPr>
          <w:rFonts w:ascii="宋体" w:eastAsia="宋体" w:hAnsi="宋体" w:cs="宋体" w:hint="eastAsia"/>
          <w:sz w:val="32"/>
          <w:szCs w:val="32"/>
        </w:rPr>
        <w:t>局林改</w:t>
      </w:r>
      <w:proofErr w:type="gramEnd"/>
      <w:r w:rsidR="00053773" w:rsidRPr="00053773">
        <w:rPr>
          <w:rFonts w:ascii="宋体" w:eastAsia="宋体" w:hAnsi="宋体" w:cs="宋体" w:hint="eastAsia"/>
          <w:sz w:val="32"/>
          <w:szCs w:val="32"/>
        </w:rPr>
        <w:t>司、贵州省林业局、贵州省林业产业联合会、贵州省品牌建设促进会、贵阳市林业局、北京中艺鼎视文化科技有限公司承办。论坛上，贵州省副省长吴胜华、国家林业和草原局副局长刘东生发表致辞。国家林业和草原局总经济师兼林改司司长杨超以《发展森林康养 服务大众健康》为题，发表了主旨演讲。国家标准化组织品牌评价技术委员会顾问主席、中国品牌建设促进会理事长、国家标准委原主人刘平均</w:t>
      </w:r>
      <w:r w:rsidR="00053773" w:rsidRPr="00053773">
        <w:rPr>
          <w:rFonts w:ascii="宋体" w:eastAsia="宋体" w:hAnsi="宋体" w:cs="宋体" w:hint="eastAsia"/>
          <w:sz w:val="32"/>
          <w:szCs w:val="32"/>
        </w:rPr>
        <w:t>，</w:t>
      </w:r>
      <w:r w:rsidR="00053773" w:rsidRPr="00053773">
        <w:rPr>
          <w:rFonts w:ascii="宋体" w:eastAsia="宋体" w:hAnsi="宋体" w:cs="宋体" w:hint="eastAsia"/>
          <w:sz w:val="32"/>
          <w:szCs w:val="32"/>
        </w:rPr>
        <w:t>大自然保护协会（TNC）亚太区董事总经理威尔·麦戈德里克通过视频，</w:t>
      </w:r>
      <w:r w:rsidR="00053773" w:rsidRPr="00053773">
        <w:rPr>
          <w:rFonts w:ascii="宋体" w:eastAsia="宋体" w:hAnsi="宋体" w:cs="宋体" w:hint="eastAsia"/>
          <w:sz w:val="32"/>
          <w:szCs w:val="32"/>
        </w:rPr>
        <w:t>，</w:t>
      </w:r>
      <w:r w:rsidR="00053773" w:rsidRPr="00053773">
        <w:rPr>
          <w:rFonts w:ascii="宋体" w:eastAsia="宋体" w:hAnsi="宋体" w:cs="宋体" w:hint="eastAsia"/>
          <w:sz w:val="32"/>
          <w:szCs w:val="32"/>
        </w:rPr>
        <w:t>北京林业大学校长安黎哲教授</w:t>
      </w:r>
      <w:r w:rsidR="00053773" w:rsidRPr="00053773">
        <w:rPr>
          <w:rFonts w:ascii="宋体" w:eastAsia="宋体" w:hAnsi="宋体" w:cs="宋体" w:hint="eastAsia"/>
          <w:sz w:val="32"/>
          <w:szCs w:val="32"/>
        </w:rPr>
        <w:t>，</w:t>
      </w:r>
      <w:r w:rsidR="00053773" w:rsidRPr="00053773">
        <w:rPr>
          <w:rFonts w:ascii="宋体" w:eastAsia="宋体" w:hAnsi="宋体" w:cs="宋体" w:hint="eastAsia"/>
          <w:sz w:val="32"/>
          <w:szCs w:val="32"/>
        </w:rPr>
        <w:t>上海精准功能医学学院院长、美国自然医学研究院副院长陈厚琦</w:t>
      </w:r>
      <w:r w:rsidR="00053773" w:rsidRPr="00053773">
        <w:rPr>
          <w:rFonts w:ascii="宋体" w:eastAsia="宋体" w:hAnsi="宋体" w:cs="宋体" w:hint="eastAsia"/>
          <w:sz w:val="32"/>
          <w:szCs w:val="32"/>
        </w:rPr>
        <w:t>等人</w:t>
      </w:r>
      <w:proofErr w:type="gramStart"/>
      <w:r w:rsidR="00053773" w:rsidRPr="00053773">
        <w:rPr>
          <w:rFonts w:ascii="宋体" w:eastAsia="宋体" w:hAnsi="宋体" w:cs="宋体" w:hint="eastAsia"/>
          <w:sz w:val="32"/>
          <w:szCs w:val="32"/>
        </w:rPr>
        <w:t>作</w:t>
      </w:r>
      <w:r w:rsidR="00053773" w:rsidRPr="00053773">
        <w:rPr>
          <w:rFonts w:ascii="宋体" w:eastAsia="宋体" w:hAnsi="宋体" w:cs="宋体" w:hint="eastAsia"/>
          <w:sz w:val="32"/>
          <w:szCs w:val="32"/>
        </w:rPr>
        <w:t>主</w:t>
      </w:r>
      <w:proofErr w:type="gramEnd"/>
      <w:r w:rsidR="00053773" w:rsidRPr="00053773">
        <w:rPr>
          <w:rFonts w:ascii="宋体" w:eastAsia="宋体" w:hAnsi="宋体" w:cs="宋体" w:hint="eastAsia"/>
          <w:sz w:val="32"/>
          <w:szCs w:val="32"/>
        </w:rPr>
        <w:t>旨演讲。</w:t>
      </w:r>
      <w:r w:rsidR="00053773">
        <w:rPr>
          <w:rFonts w:ascii="宋体" w:eastAsia="宋体" w:hAnsi="宋体" w:cs="宋体" w:hint="eastAsia"/>
          <w:sz w:val="32"/>
          <w:szCs w:val="32"/>
        </w:rPr>
        <w:t>此次</w:t>
      </w:r>
      <w:r w:rsidR="00053773" w:rsidRPr="00053773">
        <w:rPr>
          <w:rFonts w:ascii="宋体" w:eastAsia="宋体" w:hAnsi="宋体" w:cs="宋体" w:hint="eastAsia"/>
          <w:sz w:val="32"/>
          <w:szCs w:val="32"/>
        </w:rPr>
        <w:t>论坛</w:t>
      </w:r>
      <w:r w:rsidR="00053773">
        <w:rPr>
          <w:rFonts w:ascii="宋体" w:eastAsia="宋体" w:hAnsi="宋体" w:cs="宋体" w:hint="eastAsia"/>
          <w:sz w:val="32"/>
          <w:szCs w:val="32"/>
        </w:rPr>
        <w:t>了</w:t>
      </w:r>
      <w:r w:rsidR="00053773" w:rsidRPr="00053773">
        <w:rPr>
          <w:rFonts w:ascii="宋体" w:eastAsia="宋体" w:hAnsi="宋体" w:cs="宋体" w:hint="eastAsia"/>
          <w:sz w:val="32"/>
          <w:szCs w:val="32"/>
        </w:rPr>
        <w:t>五项成果</w:t>
      </w:r>
      <w:r w:rsidR="00053773">
        <w:rPr>
          <w:rFonts w:ascii="宋体" w:eastAsia="宋体" w:hAnsi="宋体" w:cs="宋体" w:hint="eastAsia"/>
          <w:sz w:val="32"/>
          <w:szCs w:val="32"/>
        </w:rPr>
        <w:t>：</w:t>
      </w:r>
      <w:r w:rsidR="00053773" w:rsidRPr="00053773">
        <w:rPr>
          <w:rFonts w:ascii="宋体" w:eastAsia="宋体" w:hAnsi="宋体" w:cs="宋体" w:hint="eastAsia"/>
          <w:sz w:val="32"/>
          <w:szCs w:val="32"/>
        </w:rPr>
        <w:t>一是发布“贵州省2020年森林生态系统服务功能价值”</w:t>
      </w:r>
      <w:r w:rsidR="00053773" w:rsidRPr="00053773">
        <w:rPr>
          <w:rFonts w:ascii="宋体" w:eastAsia="宋体" w:hAnsi="宋体" w:cs="宋体" w:hint="eastAsia"/>
          <w:sz w:val="32"/>
          <w:szCs w:val="32"/>
        </w:rPr>
        <w:t>，</w:t>
      </w:r>
      <w:r w:rsidR="00053773" w:rsidRPr="00053773">
        <w:rPr>
          <w:rFonts w:ascii="宋体" w:eastAsia="宋体" w:hAnsi="宋体" w:cs="宋体" w:hint="eastAsia"/>
          <w:sz w:val="32"/>
          <w:szCs w:val="32"/>
        </w:rPr>
        <w:t>二是发布“中国林业产业联合会的团体标准——森林康养小镇建设标准和森林康养人家建设标准”</w:t>
      </w:r>
      <w:r w:rsidR="00053773" w:rsidRPr="00053773">
        <w:rPr>
          <w:rFonts w:ascii="宋体" w:eastAsia="宋体" w:hAnsi="宋体" w:cs="宋体" w:hint="eastAsia"/>
          <w:sz w:val="32"/>
          <w:szCs w:val="32"/>
        </w:rPr>
        <w:t>，三是</w:t>
      </w:r>
      <w:r w:rsidR="00053773" w:rsidRPr="00053773">
        <w:rPr>
          <w:rFonts w:ascii="宋体" w:eastAsia="宋体" w:hAnsi="宋体" w:cs="宋体" w:hint="eastAsia"/>
          <w:sz w:val="32"/>
          <w:szCs w:val="32"/>
        </w:rPr>
        <w:t>成立贵州省</w:t>
      </w:r>
      <w:proofErr w:type="gramStart"/>
      <w:r w:rsidR="00053773" w:rsidRPr="00053773">
        <w:rPr>
          <w:rFonts w:ascii="宋体" w:eastAsia="宋体" w:hAnsi="宋体" w:cs="宋体" w:hint="eastAsia"/>
          <w:sz w:val="32"/>
          <w:szCs w:val="32"/>
        </w:rPr>
        <w:t>森林康养研究院</w:t>
      </w:r>
      <w:proofErr w:type="gramEnd"/>
      <w:r w:rsidR="00053773" w:rsidRPr="00053773">
        <w:rPr>
          <w:rFonts w:ascii="宋体" w:eastAsia="宋体" w:hAnsi="宋体" w:cs="宋体" w:hint="eastAsia"/>
          <w:sz w:val="32"/>
          <w:szCs w:val="32"/>
        </w:rPr>
        <w:t>、贵州省</w:t>
      </w:r>
      <w:proofErr w:type="gramStart"/>
      <w:r w:rsidR="00053773" w:rsidRPr="00053773">
        <w:rPr>
          <w:rFonts w:ascii="宋体" w:eastAsia="宋体" w:hAnsi="宋体" w:cs="宋体" w:hint="eastAsia"/>
          <w:sz w:val="32"/>
          <w:szCs w:val="32"/>
        </w:rPr>
        <w:t>森林康养医学</w:t>
      </w:r>
      <w:proofErr w:type="gramEnd"/>
      <w:r w:rsidR="00053773" w:rsidRPr="00053773">
        <w:rPr>
          <w:rFonts w:ascii="宋体" w:eastAsia="宋体" w:hAnsi="宋体" w:cs="宋体" w:hint="eastAsia"/>
          <w:sz w:val="32"/>
          <w:szCs w:val="32"/>
        </w:rPr>
        <w:t>工程研究中心、贵州省林业产业联合会森林</w:t>
      </w:r>
      <w:proofErr w:type="gramStart"/>
      <w:r w:rsidR="00053773" w:rsidRPr="00053773">
        <w:rPr>
          <w:rFonts w:ascii="宋体" w:eastAsia="宋体" w:hAnsi="宋体" w:cs="宋体" w:hint="eastAsia"/>
          <w:sz w:val="32"/>
          <w:szCs w:val="32"/>
        </w:rPr>
        <w:t>康养创新</w:t>
      </w:r>
      <w:proofErr w:type="gramEnd"/>
      <w:r w:rsidR="00053773" w:rsidRPr="00053773">
        <w:rPr>
          <w:rFonts w:ascii="宋体" w:eastAsia="宋体" w:hAnsi="宋体" w:cs="宋体" w:hint="eastAsia"/>
          <w:sz w:val="32"/>
          <w:szCs w:val="32"/>
        </w:rPr>
        <w:t>联盟并颁牌</w:t>
      </w:r>
      <w:r w:rsidR="00053773" w:rsidRPr="00053773">
        <w:rPr>
          <w:rFonts w:ascii="宋体" w:eastAsia="宋体" w:hAnsi="宋体" w:cs="宋体" w:hint="eastAsia"/>
          <w:sz w:val="32"/>
          <w:szCs w:val="32"/>
        </w:rPr>
        <w:t>；四是</w:t>
      </w:r>
      <w:r w:rsidR="00053773" w:rsidRPr="00053773">
        <w:rPr>
          <w:rFonts w:ascii="宋体" w:eastAsia="宋体" w:hAnsi="宋体" w:cs="宋体" w:hint="eastAsia"/>
          <w:sz w:val="32"/>
          <w:szCs w:val="32"/>
        </w:rPr>
        <w:t>上线启动“建行善融商务平台贵州森林康养专区”</w:t>
      </w:r>
      <w:r w:rsidR="00053773" w:rsidRPr="00053773">
        <w:rPr>
          <w:rFonts w:ascii="宋体" w:eastAsia="宋体" w:hAnsi="宋体" w:cs="宋体" w:hint="eastAsia"/>
          <w:sz w:val="32"/>
          <w:szCs w:val="32"/>
        </w:rPr>
        <w:t xml:space="preserve"> ，五是</w:t>
      </w:r>
      <w:r w:rsidR="00053773" w:rsidRPr="00053773">
        <w:rPr>
          <w:rFonts w:ascii="宋体" w:eastAsia="宋体" w:hAnsi="宋体" w:cs="宋体" w:hint="eastAsia"/>
          <w:sz w:val="32"/>
          <w:szCs w:val="32"/>
        </w:rPr>
        <w:t>贵州省林业局党组书记、局长胡洪成宣读《森林康养贵阳备忘录》</w:t>
      </w:r>
      <w:r w:rsidR="00053773">
        <w:rPr>
          <w:rFonts w:ascii="宋体" w:eastAsia="宋体" w:hAnsi="宋体" w:cs="宋体" w:hint="eastAsia"/>
          <w:sz w:val="32"/>
          <w:szCs w:val="32"/>
        </w:rPr>
        <w:t>。</w:t>
      </w:r>
    </w:p>
    <w:p w14:paraId="1BFE5BD1" w14:textId="38494528" w:rsidR="00C43AF6" w:rsidRPr="00C43AF6" w:rsidRDefault="00C43AF6" w:rsidP="00C43AF6">
      <w:pPr>
        <w:pStyle w:val="-1"/>
        <w:spacing w:line="570" w:lineRule="exact"/>
        <w:ind w:firstLine="640"/>
        <w:rPr>
          <w:rFonts w:ascii="宋体" w:hAnsi="宋体" w:cs="宋体"/>
          <w:sz w:val="32"/>
          <w:szCs w:val="32"/>
        </w:rPr>
      </w:pPr>
      <w:r>
        <w:rPr>
          <w:rFonts w:ascii="黑体" w:eastAsia="黑体" w:hAnsi="黑体" w:cs="黑体" w:hint="eastAsia"/>
          <w:sz w:val="32"/>
          <w:szCs w:val="32"/>
        </w:rPr>
        <w:t>【</w:t>
      </w:r>
      <w:r>
        <w:rPr>
          <w:rFonts w:ascii="黑体" w:eastAsia="黑体" w:hAnsi="黑体" w:cs="楷体_GB2312" w:hint="eastAsia"/>
          <w:sz w:val="32"/>
          <w:szCs w:val="32"/>
        </w:rPr>
        <w:t>全面</w:t>
      </w:r>
      <w:r>
        <w:rPr>
          <w:rFonts w:ascii="黑体" w:eastAsia="黑体" w:hAnsi="黑体" w:cs="楷体_GB2312" w:hint="eastAsia"/>
          <w:sz w:val="32"/>
          <w:szCs w:val="32"/>
        </w:rPr>
        <w:t>实施</w:t>
      </w:r>
      <w:r>
        <w:rPr>
          <w:rFonts w:ascii="黑体" w:eastAsia="黑体" w:hAnsi="黑体" w:cs="楷体_GB2312" w:hint="eastAsia"/>
          <w:sz w:val="32"/>
          <w:szCs w:val="32"/>
        </w:rPr>
        <w:t>林长制</w:t>
      </w:r>
      <w:r>
        <w:rPr>
          <w:rFonts w:ascii="黑体" w:eastAsia="黑体" w:hAnsi="黑体" w:cs="黑体" w:hint="eastAsia"/>
          <w:sz w:val="32"/>
          <w:szCs w:val="32"/>
        </w:rPr>
        <w:t>】</w:t>
      </w:r>
      <w:r w:rsidRPr="00C43AF6">
        <w:rPr>
          <w:rFonts w:ascii="宋体" w:hAnsi="宋体" w:cs="宋体"/>
          <w:sz w:val="32"/>
          <w:szCs w:val="32"/>
        </w:rPr>
        <w:t>由</w:t>
      </w:r>
      <w:r w:rsidRPr="00C43AF6">
        <w:rPr>
          <w:rFonts w:ascii="宋体" w:hAnsi="宋体" w:cs="宋体" w:hint="eastAsia"/>
          <w:sz w:val="32"/>
          <w:szCs w:val="32"/>
        </w:rPr>
        <w:t>贵州</w:t>
      </w:r>
      <w:r w:rsidRPr="00C43AF6">
        <w:rPr>
          <w:rFonts w:ascii="宋体" w:hAnsi="宋体" w:cs="宋体"/>
          <w:sz w:val="32"/>
          <w:szCs w:val="32"/>
        </w:rPr>
        <w:t>省委书记、省长担任“双总林长”，20名省领导担任省级林长，18个省直部门作为联席会议成员单位，省市县乡村五级林长50170人，五级林长制全面</w:t>
      </w:r>
      <w:r w:rsidRPr="00C43AF6">
        <w:rPr>
          <w:rFonts w:ascii="宋体" w:hAnsi="宋体" w:cs="宋体" w:hint="eastAsia"/>
          <w:sz w:val="32"/>
          <w:szCs w:val="32"/>
        </w:rPr>
        <w:t>设立完成</w:t>
      </w:r>
      <w:r w:rsidRPr="00C43AF6">
        <w:rPr>
          <w:rFonts w:ascii="宋体" w:hAnsi="宋体" w:cs="宋体"/>
          <w:sz w:val="32"/>
          <w:szCs w:val="32"/>
        </w:rPr>
        <w:t>。印发《贵州省全面推行林长制的实施方案》及相关配套制度，建立“林长+检察长”“林长+小林长”等</w:t>
      </w:r>
      <w:r w:rsidRPr="00C43AF6">
        <w:rPr>
          <w:rFonts w:ascii="宋体" w:hAnsi="宋体" w:cs="宋体"/>
          <w:sz w:val="32"/>
          <w:szCs w:val="32"/>
        </w:rPr>
        <w:lastRenderedPageBreak/>
        <w:t>协作机制，基本构建</w:t>
      </w:r>
      <w:r w:rsidRPr="00C43AF6">
        <w:rPr>
          <w:rFonts w:ascii="宋体" w:hAnsi="宋体" w:cs="宋体" w:hint="eastAsia"/>
          <w:sz w:val="32"/>
          <w:szCs w:val="32"/>
        </w:rPr>
        <w:t>起</w:t>
      </w:r>
      <w:r w:rsidRPr="00C43AF6">
        <w:rPr>
          <w:rFonts w:ascii="宋体" w:hAnsi="宋体" w:cs="宋体"/>
          <w:sz w:val="32"/>
          <w:szCs w:val="32"/>
        </w:rPr>
        <w:t>上下协作、权责明确、全域覆盖的</w:t>
      </w:r>
      <w:r w:rsidRPr="00C43AF6">
        <w:rPr>
          <w:rFonts w:ascii="宋体" w:hAnsi="宋体" w:cs="宋体" w:hint="eastAsia"/>
          <w:sz w:val="32"/>
          <w:szCs w:val="32"/>
        </w:rPr>
        <w:t>林长管理体制</w:t>
      </w:r>
      <w:r w:rsidRPr="00C43AF6">
        <w:rPr>
          <w:rFonts w:ascii="宋体" w:hAnsi="宋体" w:cs="宋体"/>
          <w:sz w:val="32"/>
          <w:szCs w:val="32"/>
        </w:rPr>
        <w:t>。省级林长通过发布林长令、召开工作部署会、</w:t>
      </w:r>
      <w:proofErr w:type="gramStart"/>
      <w:r w:rsidRPr="00C43AF6">
        <w:rPr>
          <w:rFonts w:ascii="宋体" w:hAnsi="宋体" w:cs="宋体"/>
          <w:sz w:val="32"/>
          <w:szCs w:val="32"/>
        </w:rPr>
        <w:t>开展巡林和</w:t>
      </w:r>
      <w:proofErr w:type="gramEnd"/>
      <w:r w:rsidRPr="00C43AF6">
        <w:rPr>
          <w:rFonts w:ascii="宋体" w:hAnsi="宋体" w:cs="宋体"/>
          <w:sz w:val="32"/>
          <w:szCs w:val="32"/>
        </w:rPr>
        <w:t>调研等方式积极履职，带动各</w:t>
      </w:r>
      <w:r w:rsidRPr="00C43AF6">
        <w:rPr>
          <w:rFonts w:ascii="宋体" w:hAnsi="宋体" w:cs="宋体" w:hint="eastAsia"/>
          <w:sz w:val="32"/>
          <w:szCs w:val="32"/>
        </w:rPr>
        <w:t>地</w:t>
      </w:r>
      <w:r w:rsidRPr="00C43AF6">
        <w:rPr>
          <w:rFonts w:ascii="宋体" w:hAnsi="宋体" w:cs="宋体"/>
          <w:sz w:val="32"/>
          <w:szCs w:val="32"/>
        </w:rPr>
        <w:t>加快推进林长制工作</w:t>
      </w:r>
      <w:r w:rsidRPr="00C43AF6">
        <w:rPr>
          <w:rFonts w:ascii="宋体" w:hAnsi="宋体" w:cs="宋体" w:hint="eastAsia"/>
          <w:sz w:val="32"/>
          <w:szCs w:val="32"/>
        </w:rPr>
        <w:t>。</w:t>
      </w:r>
      <w:r w:rsidRPr="00C43AF6">
        <w:rPr>
          <w:rFonts w:ascii="宋体" w:hAnsi="宋体" w:cs="宋体"/>
          <w:sz w:val="32"/>
          <w:szCs w:val="32"/>
        </w:rPr>
        <w:t>全面协作完成2021年省级林长巡林，全省各级</w:t>
      </w:r>
      <w:proofErr w:type="gramStart"/>
      <w:r w:rsidRPr="00C43AF6">
        <w:rPr>
          <w:rFonts w:ascii="宋体" w:hAnsi="宋体" w:cs="宋体"/>
          <w:sz w:val="32"/>
          <w:szCs w:val="32"/>
        </w:rPr>
        <w:t>林长巡林</w:t>
      </w:r>
      <w:r w:rsidRPr="00C43AF6">
        <w:rPr>
          <w:rFonts w:ascii="宋体" w:hAnsi="宋体" w:cs="宋体" w:hint="eastAsia"/>
          <w:sz w:val="32"/>
          <w:szCs w:val="32"/>
        </w:rPr>
        <w:t>27</w:t>
      </w:r>
      <w:r w:rsidRPr="00C43AF6">
        <w:rPr>
          <w:rFonts w:ascii="宋体" w:hAnsi="宋体" w:cs="宋体"/>
          <w:sz w:val="32"/>
          <w:szCs w:val="32"/>
        </w:rPr>
        <w:t>万余人次</w:t>
      </w:r>
      <w:proofErr w:type="gramEnd"/>
      <w:r w:rsidRPr="00C43AF6">
        <w:rPr>
          <w:rFonts w:ascii="宋体" w:hAnsi="宋体" w:cs="宋体"/>
          <w:sz w:val="32"/>
          <w:szCs w:val="32"/>
        </w:rPr>
        <w:t>。</w:t>
      </w:r>
    </w:p>
    <w:p w14:paraId="00E37256" w14:textId="0906EAE3" w:rsidR="00F53BB4" w:rsidRDefault="00C43AF6" w:rsidP="00C43AF6">
      <w:pPr>
        <w:spacing w:line="570" w:lineRule="exact"/>
        <w:ind w:firstLineChars="200" w:firstLine="640"/>
        <w:rPr>
          <w:rFonts w:ascii="宋体" w:eastAsia="宋体" w:hAnsi="宋体" w:cs="宋体"/>
          <w:sz w:val="32"/>
          <w:szCs w:val="32"/>
        </w:rPr>
      </w:pPr>
      <w:r>
        <w:rPr>
          <w:rFonts w:ascii="黑体" w:eastAsia="黑体" w:hAnsi="黑体" w:hint="eastAsia"/>
          <w:sz w:val="32"/>
          <w:szCs w:val="32"/>
        </w:rPr>
        <w:t>【大力发展</w:t>
      </w:r>
      <w:r>
        <w:rPr>
          <w:rFonts w:ascii="黑体" w:eastAsia="黑体" w:hAnsi="黑体" w:cs="楷体_GB2312" w:hint="eastAsia"/>
          <w:sz w:val="32"/>
          <w:szCs w:val="32"/>
        </w:rPr>
        <w:t>林下经济</w:t>
      </w:r>
      <w:r>
        <w:rPr>
          <w:rFonts w:ascii="黑体" w:eastAsia="黑体" w:hAnsi="黑体" w:hint="eastAsia"/>
          <w:sz w:val="32"/>
          <w:szCs w:val="32"/>
        </w:rPr>
        <w:t>】</w:t>
      </w:r>
      <w:r w:rsidRPr="00A93F54">
        <w:rPr>
          <w:rFonts w:ascii="宋体" w:eastAsia="宋体" w:hAnsi="宋体" w:cs="宋体" w:hint="eastAsia"/>
          <w:sz w:val="32"/>
          <w:szCs w:val="32"/>
        </w:rPr>
        <w:t>中共贵州</w:t>
      </w:r>
      <w:r w:rsidRPr="00A93F54">
        <w:rPr>
          <w:rFonts w:ascii="宋体" w:eastAsia="宋体" w:hAnsi="宋体" w:cs="宋体"/>
          <w:sz w:val="32"/>
          <w:szCs w:val="32"/>
        </w:rPr>
        <w:t>省委</w:t>
      </w:r>
      <w:r w:rsidRPr="00A93F54">
        <w:rPr>
          <w:rFonts w:ascii="宋体" w:eastAsia="宋体" w:hAnsi="宋体" w:cs="宋体" w:hint="eastAsia"/>
          <w:sz w:val="32"/>
          <w:szCs w:val="32"/>
        </w:rPr>
        <w:t>、</w:t>
      </w:r>
      <w:r w:rsidRPr="00A93F54">
        <w:rPr>
          <w:rFonts w:ascii="宋体" w:eastAsia="宋体" w:hAnsi="宋体" w:cs="宋体" w:hint="eastAsia"/>
          <w:sz w:val="32"/>
          <w:szCs w:val="32"/>
        </w:rPr>
        <w:t>贵州</w:t>
      </w:r>
      <w:r w:rsidRPr="00A93F54">
        <w:rPr>
          <w:rFonts w:ascii="宋体" w:eastAsia="宋体" w:hAnsi="宋体" w:cs="宋体"/>
          <w:sz w:val="32"/>
          <w:szCs w:val="32"/>
        </w:rPr>
        <w:t>省</w:t>
      </w:r>
      <w:r w:rsidRPr="00A93F54">
        <w:rPr>
          <w:rFonts w:ascii="宋体" w:eastAsia="宋体" w:hAnsi="宋体" w:cs="宋体" w:hint="eastAsia"/>
          <w:sz w:val="32"/>
          <w:szCs w:val="32"/>
        </w:rPr>
        <w:t>人民</w:t>
      </w:r>
      <w:r w:rsidRPr="00A93F54">
        <w:rPr>
          <w:rFonts w:ascii="宋体" w:eastAsia="宋体" w:hAnsi="宋体" w:cs="宋体"/>
          <w:sz w:val="32"/>
          <w:szCs w:val="32"/>
        </w:rPr>
        <w:t>政府印发《关于加快推进林下经济高质量发展的意见》，</w:t>
      </w:r>
      <w:r w:rsidRPr="00A93F54">
        <w:rPr>
          <w:rFonts w:ascii="宋体" w:eastAsia="宋体" w:hAnsi="宋体" w:cs="宋体" w:hint="eastAsia"/>
          <w:sz w:val="32"/>
          <w:szCs w:val="32"/>
        </w:rPr>
        <w:t>贵州</w:t>
      </w:r>
      <w:r w:rsidRPr="00A93F54">
        <w:rPr>
          <w:rFonts w:ascii="宋体" w:eastAsia="宋体" w:hAnsi="宋体" w:cs="宋体"/>
          <w:sz w:val="32"/>
          <w:szCs w:val="32"/>
        </w:rPr>
        <w:t>省成为第一个以省委名义出台支持林下经济发展文件的省份</w:t>
      </w:r>
      <w:r w:rsidRPr="00A93F54">
        <w:rPr>
          <w:rFonts w:ascii="宋体" w:eastAsia="宋体" w:hAnsi="宋体" w:cs="宋体" w:hint="eastAsia"/>
          <w:sz w:val="32"/>
          <w:szCs w:val="32"/>
        </w:rPr>
        <w:t>。</w:t>
      </w:r>
      <w:proofErr w:type="gramStart"/>
      <w:r w:rsidR="00A93F54">
        <w:rPr>
          <w:rFonts w:ascii="宋体" w:eastAsia="宋体" w:hAnsi="宋体" w:cs="宋体"/>
          <w:sz w:val="32"/>
          <w:szCs w:val="32"/>
        </w:rPr>
        <w:t>全省林</w:t>
      </w:r>
      <w:proofErr w:type="gramEnd"/>
      <w:r w:rsidR="00A93F54">
        <w:rPr>
          <w:rFonts w:ascii="宋体" w:eastAsia="宋体" w:hAnsi="宋体" w:cs="宋体"/>
          <w:sz w:val="32"/>
          <w:szCs w:val="32"/>
        </w:rPr>
        <w:t>下经济发展面积达</w:t>
      </w:r>
      <w:r w:rsidR="00A93F54">
        <w:rPr>
          <w:rFonts w:ascii="宋体" w:eastAsia="宋体" w:hAnsi="宋体" w:cs="宋体" w:hint="eastAsia"/>
          <w:sz w:val="32"/>
          <w:szCs w:val="32"/>
        </w:rPr>
        <w:t>186.67万公顷</w:t>
      </w:r>
      <w:r w:rsidR="00A93F54">
        <w:rPr>
          <w:rFonts w:ascii="宋体" w:eastAsia="宋体" w:hAnsi="宋体" w:cs="宋体"/>
          <w:sz w:val="32"/>
          <w:szCs w:val="32"/>
        </w:rPr>
        <w:t>，</w:t>
      </w:r>
      <w:r w:rsidR="00A93F54" w:rsidRPr="00A93F54">
        <w:rPr>
          <w:rFonts w:ascii="宋体" w:eastAsia="宋体" w:hAnsi="宋体" w:cs="宋体"/>
          <w:sz w:val="32"/>
          <w:szCs w:val="32"/>
        </w:rPr>
        <w:t>国家级林下经济示范基地达30家，林产品加工转化率达55.3%，实施主体达1.75万个，全产业链产值达560亿元。出台《市县加快推进林下经济高质量发展工作考核实施方案》，纳入2021年度市县推动高质量发展“巩固拓展脱贫攻坚成果和乡村振兴实绩评价指数”考核。完成省委重大问题调查研究课题《贵州省林下经济发展统计监测研究》。编制《高质量发展林下经济林地利用指南》，规范利用林地类别、利用强度、发展模式等。</w:t>
      </w:r>
    </w:p>
    <w:p w14:paraId="696DAD6D" w14:textId="572E2919" w:rsidR="00A93F54" w:rsidRDefault="00A93F54" w:rsidP="0005321F">
      <w:pPr>
        <w:spacing w:line="570" w:lineRule="exact"/>
        <w:ind w:firstLineChars="200" w:firstLine="640"/>
        <w:rPr>
          <w:rFonts w:ascii="宋体" w:eastAsia="宋体" w:hAnsi="宋体" w:cs="宋体"/>
          <w:sz w:val="32"/>
          <w:szCs w:val="32"/>
        </w:rPr>
      </w:pPr>
      <w:r w:rsidRPr="0005321F">
        <w:rPr>
          <w:rFonts w:ascii="黑体" w:eastAsia="黑体" w:hAnsi="黑体" w:cs="楷体_GB2312" w:hint="eastAsia"/>
          <w:sz w:val="32"/>
          <w:szCs w:val="32"/>
        </w:rPr>
        <w:t>【</w:t>
      </w:r>
      <w:r w:rsidRPr="0005321F">
        <w:rPr>
          <w:rFonts w:ascii="黑体" w:eastAsia="黑体" w:hAnsi="黑体" w:cs="楷体_GB2312"/>
          <w:sz w:val="32"/>
          <w:szCs w:val="32"/>
        </w:rPr>
        <w:t>纵深发展特色林业产业</w:t>
      </w:r>
      <w:r w:rsidRPr="0005321F">
        <w:rPr>
          <w:rFonts w:ascii="黑体" w:eastAsia="黑体" w:hAnsi="黑体" w:cs="楷体_GB2312" w:hint="eastAsia"/>
          <w:sz w:val="32"/>
          <w:szCs w:val="32"/>
        </w:rPr>
        <w:t>】</w:t>
      </w:r>
      <w:r w:rsidR="0005321F" w:rsidRPr="00D26A7B">
        <w:rPr>
          <w:rFonts w:ascii="宋体" w:eastAsia="宋体" w:hAnsi="宋体" w:cs="宋体"/>
          <w:sz w:val="32"/>
          <w:szCs w:val="32"/>
        </w:rPr>
        <w:t>完成特色林业（竹、油茶、花椒、皂角）产业基地新造</w:t>
      </w:r>
      <w:proofErr w:type="gramStart"/>
      <w:r w:rsidR="0005321F" w:rsidRPr="00D26A7B">
        <w:rPr>
          <w:rFonts w:ascii="宋体" w:eastAsia="宋体" w:hAnsi="宋体" w:cs="宋体"/>
          <w:sz w:val="32"/>
          <w:szCs w:val="32"/>
        </w:rPr>
        <w:t>和改培</w:t>
      </w:r>
      <w:proofErr w:type="gramEnd"/>
      <w:r w:rsidR="00D26A7B">
        <w:rPr>
          <w:rFonts w:ascii="宋体" w:eastAsia="宋体" w:hAnsi="宋体" w:cs="宋体" w:hint="eastAsia"/>
          <w:sz w:val="32"/>
          <w:szCs w:val="32"/>
        </w:rPr>
        <w:t>19.47万公顷</w:t>
      </w:r>
      <w:r w:rsidR="00D26A7B">
        <w:rPr>
          <w:rFonts w:ascii="宋体" w:eastAsia="宋体" w:hAnsi="宋体" w:cs="宋体"/>
          <w:sz w:val="32"/>
          <w:szCs w:val="32"/>
        </w:rPr>
        <w:t>，</w:t>
      </w:r>
      <w:proofErr w:type="gramStart"/>
      <w:r w:rsidR="00D26A7B">
        <w:rPr>
          <w:rFonts w:ascii="宋体" w:eastAsia="宋体" w:hAnsi="宋体" w:cs="宋体"/>
          <w:sz w:val="32"/>
          <w:szCs w:val="32"/>
        </w:rPr>
        <w:t>核桃改培</w:t>
      </w:r>
      <w:proofErr w:type="gramEnd"/>
      <w:r w:rsidR="00D26A7B">
        <w:rPr>
          <w:rFonts w:ascii="宋体" w:eastAsia="宋体" w:hAnsi="宋体" w:cs="宋体" w:hint="eastAsia"/>
          <w:sz w:val="32"/>
          <w:szCs w:val="32"/>
        </w:rPr>
        <w:t>1.73</w:t>
      </w:r>
      <w:r w:rsidR="00D26A7B">
        <w:rPr>
          <w:rFonts w:ascii="宋体" w:eastAsia="宋体" w:hAnsi="宋体" w:cs="宋体"/>
          <w:sz w:val="32"/>
          <w:szCs w:val="32"/>
        </w:rPr>
        <w:t>万</w:t>
      </w:r>
      <w:r w:rsidR="00D26A7B">
        <w:rPr>
          <w:rFonts w:ascii="宋体" w:eastAsia="宋体" w:hAnsi="宋体" w:cs="宋体" w:hint="eastAsia"/>
          <w:sz w:val="32"/>
          <w:szCs w:val="32"/>
        </w:rPr>
        <w:t>公顷</w:t>
      </w:r>
      <w:r w:rsidR="00D26A7B">
        <w:rPr>
          <w:rFonts w:ascii="宋体" w:eastAsia="宋体" w:hAnsi="宋体" w:cs="宋体"/>
          <w:sz w:val="32"/>
          <w:szCs w:val="32"/>
        </w:rPr>
        <w:t>，</w:t>
      </w:r>
      <w:proofErr w:type="gramStart"/>
      <w:r w:rsidR="00D26A7B">
        <w:rPr>
          <w:rFonts w:ascii="宋体" w:eastAsia="宋体" w:hAnsi="宋体" w:cs="宋体"/>
          <w:sz w:val="32"/>
          <w:szCs w:val="32"/>
        </w:rPr>
        <w:t>菌材林改培</w:t>
      </w:r>
      <w:proofErr w:type="gramEnd"/>
      <w:r w:rsidR="00D26A7B">
        <w:rPr>
          <w:rFonts w:ascii="宋体" w:eastAsia="宋体" w:hAnsi="宋体" w:cs="宋体" w:hint="eastAsia"/>
          <w:sz w:val="32"/>
          <w:szCs w:val="32"/>
        </w:rPr>
        <w:t>2.33</w:t>
      </w:r>
      <w:r w:rsidR="00D26A7B">
        <w:rPr>
          <w:rFonts w:ascii="宋体" w:eastAsia="宋体" w:hAnsi="宋体" w:cs="宋体"/>
          <w:sz w:val="32"/>
          <w:szCs w:val="32"/>
        </w:rPr>
        <w:t>万</w:t>
      </w:r>
      <w:r w:rsidR="00D26A7B">
        <w:rPr>
          <w:rFonts w:ascii="宋体" w:eastAsia="宋体" w:hAnsi="宋体" w:cs="宋体" w:hint="eastAsia"/>
          <w:sz w:val="32"/>
          <w:szCs w:val="32"/>
        </w:rPr>
        <w:t>公顷</w:t>
      </w:r>
      <w:r w:rsidR="0005321F" w:rsidRPr="00D26A7B">
        <w:rPr>
          <w:rFonts w:ascii="宋体" w:eastAsia="宋体" w:hAnsi="宋体" w:cs="宋体"/>
          <w:sz w:val="32"/>
          <w:szCs w:val="32"/>
        </w:rPr>
        <w:t>。</w:t>
      </w:r>
      <w:r w:rsidR="00D26A7B" w:rsidRPr="00B07D2E">
        <w:rPr>
          <w:rFonts w:ascii="宋体" w:eastAsia="宋体" w:hAnsi="宋体" w:cs="宋体"/>
          <w:sz w:val="32"/>
          <w:szCs w:val="32"/>
        </w:rPr>
        <w:t>皂角</w:t>
      </w:r>
      <w:r w:rsidR="00D26A7B" w:rsidRPr="00B07D2E">
        <w:rPr>
          <w:rFonts w:ascii="宋体" w:eastAsia="宋体" w:hAnsi="宋体" w:cs="宋体" w:hint="eastAsia"/>
          <w:sz w:val="32"/>
          <w:szCs w:val="32"/>
        </w:rPr>
        <w:t>、</w:t>
      </w:r>
      <w:r w:rsidR="00D26A7B" w:rsidRPr="00B07D2E">
        <w:rPr>
          <w:rFonts w:ascii="宋体" w:eastAsia="宋体" w:hAnsi="宋体" w:cs="宋体"/>
          <w:sz w:val="32"/>
          <w:szCs w:val="32"/>
        </w:rPr>
        <w:t>刺梨</w:t>
      </w:r>
      <w:r w:rsidR="00D26A7B" w:rsidRPr="00B07D2E">
        <w:rPr>
          <w:rFonts w:ascii="宋体" w:eastAsia="宋体" w:hAnsi="宋体" w:cs="宋体" w:hint="eastAsia"/>
          <w:sz w:val="32"/>
          <w:szCs w:val="32"/>
        </w:rPr>
        <w:t>、</w:t>
      </w:r>
      <w:r w:rsidR="00D26A7B" w:rsidRPr="00B07D2E">
        <w:rPr>
          <w:rFonts w:ascii="宋体" w:eastAsia="宋体" w:hAnsi="宋体" w:cs="宋体"/>
          <w:sz w:val="32"/>
          <w:szCs w:val="32"/>
        </w:rPr>
        <w:t>方竹产业发展规模均居全国第一。</w:t>
      </w:r>
      <w:r w:rsidR="00B07D2E" w:rsidRPr="00B07D2E">
        <w:rPr>
          <w:rFonts w:ascii="宋体" w:eastAsia="宋体" w:hAnsi="宋体" w:cs="宋体"/>
          <w:sz w:val="32"/>
          <w:szCs w:val="32"/>
        </w:rPr>
        <w:t>创新“花卉+烟草”资源互补融合发展模式，打造10个试点基地，全省花卉苗木基地达到</w:t>
      </w:r>
      <w:r w:rsidR="00B07D2E" w:rsidRPr="00B07D2E">
        <w:rPr>
          <w:rFonts w:ascii="宋体" w:eastAsia="宋体" w:hAnsi="宋体" w:cs="宋体"/>
          <w:sz w:val="32"/>
          <w:szCs w:val="32"/>
        </w:rPr>
        <w:t>8.09</w:t>
      </w:r>
      <w:r w:rsidR="00B07D2E" w:rsidRPr="00B07D2E">
        <w:rPr>
          <w:rFonts w:ascii="宋体" w:eastAsia="宋体" w:hAnsi="宋体" w:cs="宋体"/>
          <w:sz w:val="32"/>
          <w:szCs w:val="32"/>
        </w:rPr>
        <w:t>万</w:t>
      </w:r>
      <w:r w:rsidR="00B07D2E" w:rsidRPr="00B07D2E">
        <w:rPr>
          <w:rFonts w:ascii="宋体" w:eastAsia="宋体" w:hAnsi="宋体" w:cs="宋体" w:hint="eastAsia"/>
          <w:sz w:val="32"/>
          <w:szCs w:val="32"/>
        </w:rPr>
        <w:t>公顷。</w:t>
      </w:r>
      <w:r w:rsidR="0005321F" w:rsidRPr="00D26A7B">
        <w:rPr>
          <w:rFonts w:ascii="宋体" w:eastAsia="宋体" w:hAnsi="宋体" w:cs="宋体"/>
          <w:sz w:val="32"/>
          <w:szCs w:val="32"/>
        </w:rPr>
        <w:t>制定《贵州省主要经济树种低产林界定及改造措施（试行）》《贵州省低产林改造项目评价指南（试行）》等规范标准。组织各地全面普查资源现状和发展潜力，掌握资</w:t>
      </w:r>
      <w:r w:rsidR="0005321F" w:rsidRPr="00D26A7B">
        <w:rPr>
          <w:rFonts w:ascii="宋体" w:eastAsia="宋体" w:hAnsi="宋体" w:cs="宋体"/>
          <w:sz w:val="32"/>
          <w:szCs w:val="32"/>
        </w:rPr>
        <w:lastRenderedPageBreak/>
        <w:t>源发展底数。建成贵州特色林业产业体验中心和信息发布平台，入驻企业150余家27类近600种林产品。推动桐梓竹笋交易中心开工建设，织金县皂角产业园区投入使用。</w:t>
      </w:r>
    </w:p>
    <w:p w14:paraId="7445F271" w14:textId="696F0C8B" w:rsidR="00B07D2E" w:rsidRPr="00C51F90" w:rsidRDefault="00B07D2E" w:rsidP="00C51F90">
      <w:pPr>
        <w:spacing w:line="570" w:lineRule="exact"/>
        <w:ind w:firstLineChars="200" w:firstLine="640"/>
        <w:rPr>
          <w:rFonts w:ascii="宋体" w:eastAsia="宋体" w:hAnsi="宋体" w:cs="宋体"/>
          <w:sz w:val="32"/>
          <w:szCs w:val="32"/>
        </w:rPr>
      </w:pPr>
      <w:r w:rsidRPr="0005321F">
        <w:rPr>
          <w:rFonts w:ascii="黑体" w:eastAsia="黑体" w:hAnsi="黑体" w:cs="楷体_GB2312" w:hint="eastAsia"/>
          <w:sz w:val="32"/>
          <w:szCs w:val="32"/>
        </w:rPr>
        <w:t>【</w:t>
      </w:r>
      <w:r>
        <w:rPr>
          <w:rFonts w:ascii="黑体" w:eastAsia="黑体" w:hAnsi="黑体" w:cs="楷体_GB2312" w:hint="eastAsia"/>
          <w:sz w:val="32"/>
          <w:szCs w:val="32"/>
        </w:rPr>
        <w:t>森林质量提升</w:t>
      </w:r>
      <w:r w:rsidRPr="0005321F">
        <w:rPr>
          <w:rFonts w:ascii="黑体" w:eastAsia="黑体" w:hAnsi="黑体" w:cs="楷体_GB2312" w:hint="eastAsia"/>
          <w:sz w:val="32"/>
          <w:szCs w:val="32"/>
        </w:rPr>
        <w:t>】</w:t>
      </w:r>
      <w:r w:rsidRPr="00C51F90">
        <w:rPr>
          <w:rFonts w:ascii="宋体" w:eastAsia="宋体" w:hAnsi="宋体" w:cs="宋体"/>
          <w:sz w:val="32"/>
          <w:szCs w:val="32"/>
        </w:rPr>
        <w:t>开展树种结构调整试点示范，通过采伐、改造等措施，将成、过</w:t>
      </w:r>
      <w:proofErr w:type="gramStart"/>
      <w:r w:rsidRPr="00C51F90">
        <w:rPr>
          <w:rFonts w:ascii="宋体" w:eastAsia="宋体" w:hAnsi="宋体" w:cs="宋体"/>
          <w:sz w:val="32"/>
          <w:szCs w:val="32"/>
        </w:rPr>
        <w:t>熟商品</w:t>
      </w:r>
      <w:proofErr w:type="gramEnd"/>
      <w:r w:rsidRPr="00C51F90">
        <w:rPr>
          <w:rFonts w:ascii="宋体" w:eastAsia="宋体" w:hAnsi="宋体" w:cs="宋体"/>
          <w:sz w:val="32"/>
          <w:szCs w:val="32"/>
        </w:rPr>
        <w:t>林中的杉木林、马尾松林逐步调整为价值高的经济林、珍贵林木</w:t>
      </w:r>
      <w:proofErr w:type="gramStart"/>
      <w:r w:rsidRPr="00C51F90">
        <w:rPr>
          <w:rFonts w:ascii="宋体" w:eastAsia="宋体" w:hAnsi="宋体" w:cs="宋体"/>
          <w:sz w:val="32"/>
          <w:szCs w:val="32"/>
        </w:rPr>
        <w:t>或菌材林</w:t>
      </w:r>
      <w:proofErr w:type="gramEnd"/>
      <w:r w:rsidRPr="00C51F90">
        <w:rPr>
          <w:rFonts w:ascii="宋体" w:eastAsia="宋体" w:hAnsi="宋体" w:cs="宋体"/>
          <w:sz w:val="32"/>
          <w:szCs w:val="32"/>
        </w:rPr>
        <w:t>，提高林木经济价值和生态价值。编制印发《贵州省主要经济林树种低产林界定及改造措施（试行）》《贵州省低产林改造项目评价技术指南（试行）》《贵州省主要特色林业树种种植基地建设指南（试行）》，为森林经营提供技术支撑。指导黎平县石井山林场、三都县国有林场完成全国森林经营试点任务</w:t>
      </w:r>
      <w:r w:rsidRPr="00C51F90">
        <w:rPr>
          <w:rFonts w:ascii="宋体" w:eastAsia="宋体" w:hAnsi="宋体" w:cs="宋体"/>
          <w:sz w:val="32"/>
          <w:szCs w:val="32"/>
        </w:rPr>
        <w:t>0.08</w:t>
      </w:r>
      <w:r w:rsidRPr="00C51F90">
        <w:rPr>
          <w:rFonts w:ascii="宋体" w:eastAsia="宋体" w:hAnsi="宋体" w:cs="宋体"/>
          <w:sz w:val="32"/>
          <w:szCs w:val="32"/>
        </w:rPr>
        <w:t>万</w:t>
      </w:r>
      <w:r w:rsidRPr="00C51F90">
        <w:rPr>
          <w:rFonts w:ascii="宋体" w:eastAsia="宋体" w:hAnsi="宋体" w:cs="宋体" w:hint="eastAsia"/>
          <w:sz w:val="32"/>
          <w:szCs w:val="32"/>
        </w:rPr>
        <w:t>公顷</w:t>
      </w:r>
      <w:r w:rsidRPr="00C51F90">
        <w:rPr>
          <w:rFonts w:ascii="宋体" w:eastAsia="宋体" w:hAnsi="宋体" w:cs="宋体"/>
          <w:sz w:val="32"/>
          <w:szCs w:val="32"/>
        </w:rPr>
        <w:t>。</w:t>
      </w:r>
      <w:r w:rsidRPr="00C51F90">
        <w:rPr>
          <w:rFonts w:ascii="宋体" w:eastAsia="宋体" w:hAnsi="宋体" w:cs="宋体" w:hint="eastAsia"/>
          <w:sz w:val="32"/>
          <w:szCs w:val="32"/>
        </w:rPr>
        <w:t>全省</w:t>
      </w:r>
      <w:r w:rsidRPr="00C51F90">
        <w:rPr>
          <w:rFonts w:ascii="宋体" w:eastAsia="宋体" w:hAnsi="宋体" w:cs="宋体"/>
          <w:sz w:val="32"/>
          <w:szCs w:val="32"/>
        </w:rPr>
        <w:t>实施森林质量精准提升</w:t>
      </w:r>
      <w:r w:rsidRPr="00C51F90">
        <w:rPr>
          <w:rFonts w:ascii="宋体" w:eastAsia="宋体" w:hAnsi="宋体" w:cs="宋体"/>
          <w:sz w:val="32"/>
          <w:szCs w:val="32"/>
        </w:rPr>
        <w:t>19.77</w:t>
      </w:r>
      <w:r w:rsidRPr="00C51F90">
        <w:rPr>
          <w:rFonts w:ascii="宋体" w:eastAsia="宋体" w:hAnsi="宋体" w:cs="宋体"/>
          <w:sz w:val="32"/>
          <w:szCs w:val="32"/>
        </w:rPr>
        <w:t>万</w:t>
      </w:r>
      <w:r w:rsidRPr="00C51F90">
        <w:rPr>
          <w:rFonts w:ascii="宋体" w:eastAsia="宋体" w:hAnsi="宋体" w:cs="宋体" w:hint="eastAsia"/>
          <w:sz w:val="32"/>
          <w:szCs w:val="32"/>
        </w:rPr>
        <w:t>公顷</w:t>
      </w:r>
      <w:r w:rsidR="00C51F90" w:rsidRPr="00C51F90">
        <w:rPr>
          <w:rFonts w:ascii="宋体" w:eastAsia="宋体" w:hAnsi="宋体" w:cs="宋体" w:hint="eastAsia"/>
          <w:sz w:val="32"/>
          <w:szCs w:val="32"/>
        </w:rPr>
        <w:t>，</w:t>
      </w:r>
      <w:r w:rsidRPr="00C51F90">
        <w:rPr>
          <w:rFonts w:ascii="宋体" w:eastAsia="宋体" w:hAnsi="宋体" w:cs="宋体"/>
          <w:sz w:val="32"/>
          <w:szCs w:val="32"/>
        </w:rPr>
        <w:t>其中，森林抚育</w:t>
      </w:r>
      <w:r w:rsidRPr="00C51F90">
        <w:rPr>
          <w:rFonts w:ascii="宋体" w:eastAsia="宋体" w:hAnsi="宋体" w:cs="宋体"/>
          <w:sz w:val="32"/>
          <w:szCs w:val="32"/>
        </w:rPr>
        <w:t>4</w:t>
      </w:r>
      <w:r w:rsidRPr="00C51F90">
        <w:rPr>
          <w:rFonts w:ascii="宋体" w:eastAsia="宋体" w:hAnsi="宋体" w:cs="宋体"/>
          <w:sz w:val="32"/>
          <w:szCs w:val="32"/>
        </w:rPr>
        <w:t>万</w:t>
      </w:r>
      <w:r w:rsidRPr="00C51F90">
        <w:rPr>
          <w:rFonts w:ascii="宋体" w:eastAsia="宋体" w:hAnsi="宋体" w:cs="宋体" w:hint="eastAsia"/>
          <w:sz w:val="32"/>
          <w:szCs w:val="32"/>
        </w:rPr>
        <w:t>公顷</w:t>
      </w:r>
      <w:r w:rsidRPr="00C51F90">
        <w:rPr>
          <w:rFonts w:ascii="宋体" w:eastAsia="宋体" w:hAnsi="宋体" w:cs="宋体"/>
          <w:sz w:val="32"/>
          <w:szCs w:val="32"/>
        </w:rPr>
        <w:t>，低产低效林改造</w:t>
      </w:r>
      <w:r w:rsidRPr="00C51F90">
        <w:rPr>
          <w:rFonts w:ascii="宋体" w:eastAsia="宋体" w:hAnsi="宋体" w:cs="宋体"/>
          <w:sz w:val="32"/>
          <w:szCs w:val="32"/>
        </w:rPr>
        <w:t>13.96</w:t>
      </w:r>
      <w:r w:rsidRPr="00C51F90">
        <w:rPr>
          <w:rFonts w:ascii="宋体" w:eastAsia="宋体" w:hAnsi="宋体" w:cs="宋体"/>
          <w:sz w:val="32"/>
          <w:szCs w:val="32"/>
        </w:rPr>
        <w:t>万</w:t>
      </w:r>
      <w:r w:rsidRPr="00C51F90">
        <w:rPr>
          <w:rFonts w:ascii="宋体" w:eastAsia="宋体" w:hAnsi="宋体" w:cs="宋体" w:hint="eastAsia"/>
          <w:sz w:val="32"/>
          <w:szCs w:val="32"/>
        </w:rPr>
        <w:t>公顷</w:t>
      </w:r>
      <w:r w:rsidRPr="00C51F90">
        <w:rPr>
          <w:rFonts w:ascii="宋体" w:eastAsia="宋体" w:hAnsi="宋体" w:cs="宋体"/>
          <w:sz w:val="32"/>
          <w:szCs w:val="32"/>
        </w:rPr>
        <w:t>，退化林修复</w:t>
      </w:r>
      <w:r w:rsidR="00C51F90" w:rsidRPr="00C51F90">
        <w:rPr>
          <w:rFonts w:ascii="宋体" w:eastAsia="宋体" w:hAnsi="宋体" w:cs="宋体"/>
          <w:sz w:val="32"/>
          <w:szCs w:val="32"/>
        </w:rPr>
        <w:t>1.46</w:t>
      </w:r>
      <w:r w:rsidRPr="00C51F90">
        <w:rPr>
          <w:rFonts w:ascii="宋体" w:eastAsia="宋体" w:hAnsi="宋体" w:cs="宋体"/>
          <w:sz w:val="32"/>
          <w:szCs w:val="32"/>
        </w:rPr>
        <w:t>万</w:t>
      </w:r>
      <w:r w:rsidR="00C51F90" w:rsidRPr="00C51F90">
        <w:rPr>
          <w:rFonts w:ascii="宋体" w:eastAsia="宋体" w:hAnsi="宋体" w:cs="宋体" w:hint="eastAsia"/>
          <w:sz w:val="32"/>
          <w:szCs w:val="32"/>
        </w:rPr>
        <w:t>公顷</w:t>
      </w:r>
      <w:r w:rsidRPr="00C51F90">
        <w:rPr>
          <w:rFonts w:ascii="宋体" w:eastAsia="宋体" w:hAnsi="宋体" w:cs="宋体"/>
          <w:sz w:val="32"/>
          <w:szCs w:val="32"/>
        </w:rPr>
        <w:t>，木材战略储备基地建设</w:t>
      </w:r>
      <w:r w:rsidR="00C51F90" w:rsidRPr="00C51F90">
        <w:rPr>
          <w:rFonts w:ascii="宋体" w:eastAsia="宋体" w:hAnsi="宋体" w:cs="宋体"/>
          <w:sz w:val="32"/>
          <w:szCs w:val="32"/>
        </w:rPr>
        <w:t>0.26</w:t>
      </w:r>
      <w:r w:rsidR="00C51F90" w:rsidRPr="00C51F90">
        <w:rPr>
          <w:rFonts w:ascii="宋体" w:eastAsia="宋体" w:hAnsi="宋体" w:cs="宋体"/>
          <w:sz w:val="32"/>
          <w:szCs w:val="32"/>
        </w:rPr>
        <w:t>万</w:t>
      </w:r>
      <w:r w:rsidR="00C51F90" w:rsidRPr="00C51F90">
        <w:rPr>
          <w:rFonts w:ascii="宋体" w:eastAsia="宋体" w:hAnsi="宋体" w:cs="宋体" w:hint="eastAsia"/>
          <w:sz w:val="32"/>
          <w:szCs w:val="32"/>
        </w:rPr>
        <w:t>公顷</w:t>
      </w:r>
      <w:r w:rsidRPr="00C51F90">
        <w:rPr>
          <w:rFonts w:ascii="宋体" w:eastAsia="宋体" w:hAnsi="宋体" w:cs="宋体"/>
          <w:sz w:val="32"/>
          <w:szCs w:val="32"/>
        </w:rPr>
        <w:t>，国家特殊及珍稀林木培育</w:t>
      </w:r>
      <w:r w:rsidR="00C51F90" w:rsidRPr="00C51F90">
        <w:rPr>
          <w:rFonts w:ascii="宋体" w:eastAsia="宋体" w:hAnsi="宋体" w:cs="宋体"/>
          <w:sz w:val="32"/>
          <w:szCs w:val="32"/>
        </w:rPr>
        <w:t>0.09</w:t>
      </w:r>
      <w:r w:rsidRPr="00C51F90">
        <w:rPr>
          <w:rFonts w:ascii="宋体" w:eastAsia="宋体" w:hAnsi="宋体" w:cs="宋体"/>
          <w:sz w:val="32"/>
          <w:szCs w:val="32"/>
        </w:rPr>
        <w:t>万</w:t>
      </w:r>
      <w:r w:rsidR="00C51F90" w:rsidRPr="00C51F90">
        <w:rPr>
          <w:rFonts w:ascii="宋体" w:eastAsia="宋体" w:hAnsi="宋体" w:cs="宋体" w:hint="eastAsia"/>
          <w:sz w:val="32"/>
          <w:szCs w:val="32"/>
        </w:rPr>
        <w:t>公顷</w:t>
      </w:r>
      <w:r w:rsidRPr="00C51F90">
        <w:rPr>
          <w:rFonts w:ascii="宋体" w:eastAsia="宋体" w:hAnsi="宋体" w:cs="宋体"/>
          <w:sz w:val="32"/>
          <w:szCs w:val="32"/>
        </w:rPr>
        <w:t>。</w:t>
      </w:r>
      <w:r w:rsidRPr="00C51F90">
        <w:rPr>
          <w:rFonts w:ascii="宋体" w:eastAsia="宋体" w:hAnsi="宋体" w:cs="宋体" w:hint="eastAsia"/>
          <w:sz w:val="32"/>
          <w:szCs w:val="32"/>
        </w:rPr>
        <w:t>新建</w:t>
      </w:r>
      <w:r w:rsidRPr="00C51F90">
        <w:rPr>
          <w:rFonts w:ascii="宋体" w:eastAsia="宋体" w:hAnsi="宋体" w:cs="宋体"/>
          <w:sz w:val="32"/>
          <w:szCs w:val="32"/>
        </w:rPr>
        <w:t>国家</w:t>
      </w:r>
      <w:r w:rsidRPr="00C51F90">
        <w:rPr>
          <w:rFonts w:ascii="宋体" w:eastAsia="宋体" w:hAnsi="宋体" w:cs="宋体" w:hint="eastAsia"/>
          <w:sz w:val="32"/>
          <w:szCs w:val="32"/>
        </w:rPr>
        <w:t>级</w:t>
      </w:r>
      <w:r w:rsidRPr="00C51F90">
        <w:rPr>
          <w:rFonts w:ascii="宋体" w:eastAsia="宋体" w:hAnsi="宋体" w:cs="宋体"/>
          <w:sz w:val="32"/>
          <w:szCs w:val="32"/>
        </w:rPr>
        <w:t>林木种质资源库</w:t>
      </w:r>
      <w:r w:rsidRPr="00C51F90">
        <w:rPr>
          <w:rFonts w:ascii="宋体" w:eastAsia="宋体" w:hAnsi="宋体" w:cs="宋体" w:hint="eastAsia"/>
          <w:sz w:val="32"/>
          <w:szCs w:val="32"/>
        </w:rPr>
        <w:t>2</w:t>
      </w:r>
      <w:r w:rsidRPr="00C51F90">
        <w:rPr>
          <w:rFonts w:ascii="宋体" w:eastAsia="宋体" w:hAnsi="宋体" w:cs="宋体"/>
          <w:sz w:val="32"/>
          <w:szCs w:val="32"/>
        </w:rPr>
        <w:t>个，省级林木种质资源库</w:t>
      </w:r>
      <w:r w:rsidRPr="00C51F90">
        <w:rPr>
          <w:rFonts w:ascii="宋体" w:eastAsia="宋体" w:hAnsi="宋体" w:cs="宋体" w:hint="eastAsia"/>
          <w:sz w:val="32"/>
          <w:szCs w:val="32"/>
        </w:rPr>
        <w:t>4</w:t>
      </w:r>
      <w:r w:rsidRPr="00C51F90">
        <w:rPr>
          <w:rFonts w:ascii="宋体" w:eastAsia="宋体" w:hAnsi="宋体" w:cs="宋体"/>
          <w:sz w:val="32"/>
          <w:szCs w:val="32"/>
        </w:rPr>
        <w:t>个，</w:t>
      </w:r>
      <w:r w:rsidRPr="00C51F90">
        <w:rPr>
          <w:rFonts w:ascii="宋体" w:eastAsia="宋体" w:hAnsi="宋体" w:cs="宋体" w:hint="eastAsia"/>
          <w:sz w:val="32"/>
          <w:szCs w:val="32"/>
        </w:rPr>
        <w:t>全省林木种质资源普查全面完成。</w:t>
      </w:r>
      <w:r w:rsidRPr="00C51F90">
        <w:rPr>
          <w:rFonts w:ascii="宋体" w:eastAsia="宋体" w:hAnsi="宋体" w:cs="宋体"/>
          <w:sz w:val="32"/>
          <w:szCs w:val="32"/>
        </w:rPr>
        <w:t>新增审（认）定林草良种14个。</w:t>
      </w:r>
    </w:p>
    <w:p w14:paraId="20EB75AE" w14:textId="3A72D01D" w:rsidR="00B07D2E" w:rsidRPr="00C51F90" w:rsidRDefault="00B07D2E" w:rsidP="00C51F90">
      <w:pPr>
        <w:spacing w:line="570" w:lineRule="exact"/>
        <w:ind w:firstLineChars="200" w:firstLine="640"/>
        <w:rPr>
          <w:rFonts w:ascii="宋体" w:eastAsia="宋体" w:hAnsi="宋体" w:cs="宋体" w:hint="eastAsia"/>
          <w:sz w:val="32"/>
          <w:szCs w:val="32"/>
        </w:rPr>
      </w:pPr>
    </w:p>
    <w:sectPr w:rsidR="00B07D2E" w:rsidRPr="00C51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0E3"/>
    <w:rsid w:val="0005321F"/>
    <w:rsid w:val="00053773"/>
    <w:rsid w:val="0013407C"/>
    <w:rsid w:val="001C396B"/>
    <w:rsid w:val="00373D18"/>
    <w:rsid w:val="004231C5"/>
    <w:rsid w:val="004533F9"/>
    <w:rsid w:val="00487EDF"/>
    <w:rsid w:val="005026BE"/>
    <w:rsid w:val="005630E6"/>
    <w:rsid w:val="006634EC"/>
    <w:rsid w:val="006A4C7A"/>
    <w:rsid w:val="00763732"/>
    <w:rsid w:val="007C6F6D"/>
    <w:rsid w:val="0084299B"/>
    <w:rsid w:val="00894F55"/>
    <w:rsid w:val="008F11FD"/>
    <w:rsid w:val="00930A92"/>
    <w:rsid w:val="00943187"/>
    <w:rsid w:val="009C21ED"/>
    <w:rsid w:val="009E3178"/>
    <w:rsid w:val="00A93F54"/>
    <w:rsid w:val="00AF5CB3"/>
    <w:rsid w:val="00B07D2E"/>
    <w:rsid w:val="00BD3AD8"/>
    <w:rsid w:val="00C43AF6"/>
    <w:rsid w:val="00C51F90"/>
    <w:rsid w:val="00C63464"/>
    <w:rsid w:val="00CE1D31"/>
    <w:rsid w:val="00D26A7B"/>
    <w:rsid w:val="00E00773"/>
    <w:rsid w:val="00E50E8A"/>
    <w:rsid w:val="00ED70E3"/>
    <w:rsid w:val="00F22200"/>
    <w:rsid w:val="00F53BB4"/>
    <w:rsid w:val="00FD6DA6"/>
    <w:rsid w:val="00FF6BCA"/>
    <w:rsid w:val="239A5463"/>
    <w:rsid w:val="4FBD6CD1"/>
    <w:rsid w:val="63077356"/>
    <w:rsid w:val="6AF8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00F7"/>
  <w15:docId w15:val="{DC18D76E-DDD5-4E58-8E7D-B9016C17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pPr>
      <w:ind w:leftChars="200" w:left="420"/>
    </w:pPr>
  </w:style>
  <w:style w:type="paragraph" w:styleId="9">
    <w:name w:val="index 9"/>
    <w:basedOn w:val="a"/>
    <w:next w:val="a"/>
    <w:uiPriority w:val="99"/>
    <w:semiHidden/>
    <w:unhideWhenUsed/>
    <w:qFormat/>
    <w:pPr>
      <w:ind w:leftChars="1600" w:left="1600"/>
    </w:pPr>
    <w:rPr>
      <w:rFonts w:ascii="Calibri" w:eastAsia="宋体" w:hAnsi="Calibri" w:cs="Times New Roman"/>
    </w:rPr>
  </w:style>
  <w:style w:type="paragraph" w:styleId="a4">
    <w:name w:val="Normal (Web)"/>
    <w:basedOn w:val="a"/>
    <w:next w:val="9"/>
    <w:uiPriority w:val="99"/>
    <w:semiHidden/>
    <w:unhideWhenUsed/>
    <w:qFormat/>
    <w:rPr>
      <w:rFonts w:ascii="Times New Roman" w:hAnsi="Times New Roman" w:cs="Times New Roman"/>
      <w:sz w:val="24"/>
    </w:rPr>
  </w:style>
  <w:style w:type="paragraph" w:customStyle="1" w:styleId="-1">
    <w:name w:val="正文-公1"/>
    <w:basedOn w:val="New"/>
    <w:next w:val="a4"/>
    <w:qFormat/>
    <w:pPr>
      <w:ind w:firstLineChars="200" w:firstLine="200"/>
    </w:pPr>
  </w:style>
  <w:style w:type="paragraph" w:customStyle="1" w:styleId="New">
    <w:name w:val="正文 New"/>
    <w:next w:val="-1"/>
    <w:qFormat/>
    <w:pPr>
      <w:widowControl w:val="0"/>
      <w:jc w:val="both"/>
    </w:pPr>
    <w:rPr>
      <w:rFonts w:ascii="Times New Roman" w:eastAsia="宋体" w:hAnsi="Times New Roman" w:cs="Times New Roman"/>
      <w:kern w:val="2"/>
      <w:sz w:val="21"/>
      <w:szCs w:val="24"/>
    </w:rPr>
  </w:style>
  <w:style w:type="paragraph" w:styleId="a5">
    <w:name w:val="Body Text Indent"/>
    <w:basedOn w:val="a"/>
    <w:link w:val="a6"/>
    <w:uiPriority w:val="99"/>
    <w:semiHidden/>
    <w:unhideWhenUsed/>
    <w:rsid w:val="00B07D2E"/>
    <w:pPr>
      <w:spacing w:after="120"/>
      <w:ind w:leftChars="200" w:left="420"/>
    </w:pPr>
  </w:style>
  <w:style w:type="character" w:customStyle="1" w:styleId="a6">
    <w:name w:val="正文文本缩进 字符"/>
    <w:basedOn w:val="a1"/>
    <w:link w:val="a5"/>
    <w:uiPriority w:val="99"/>
    <w:semiHidden/>
    <w:rsid w:val="00B07D2E"/>
    <w:rPr>
      <w:kern w:val="2"/>
      <w:sz w:val="21"/>
      <w:szCs w:val="24"/>
    </w:rPr>
  </w:style>
  <w:style w:type="paragraph" w:styleId="2">
    <w:name w:val="Body Text First Indent 2"/>
    <w:basedOn w:val="a5"/>
    <w:next w:val="a7"/>
    <w:link w:val="20"/>
    <w:qFormat/>
    <w:rsid w:val="00B07D2E"/>
    <w:pPr>
      <w:ind w:firstLineChars="200" w:firstLine="420"/>
    </w:pPr>
    <w:rPr>
      <w:rFonts w:ascii="Times New Roman" w:eastAsia="宋体" w:hAnsi="Times New Roman" w:cs="Times New Roman"/>
      <w:szCs w:val="20"/>
    </w:rPr>
  </w:style>
  <w:style w:type="character" w:customStyle="1" w:styleId="20">
    <w:name w:val="正文文本首行缩进 2 字符"/>
    <w:basedOn w:val="a6"/>
    <w:link w:val="2"/>
    <w:qFormat/>
    <w:rsid w:val="00B07D2E"/>
    <w:rPr>
      <w:rFonts w:ascii="Times New Roman" w:eastAsia="宋体" w:hAnsi="Times New Roman" w:cs="Times New Roman"/>
      <w:kern w:val="2"/>
      <w:sz w:val="21"/>
      <w:szCs w:val="24"/>
    </w:rPr>
  </w:style>
  <w:style w:type="paragraph" w:styleId="a7">
    <w:name w:val="Body Text"/>
    <w:basedOn w:val="a"/>
    <w:link w:val="a8"/>
    <w:uiPriority w:val="99"/>
    <w:semiHidden/>
    <w:unhideWhenUsed/>
    <w:rsid w:val="00B07D2E"/>
    <w:pPr>
      <w:spacing w:after="120"/>
    </w:pPr>
  </w:style>
  <w:style w:type="character" w:customStyle="1" w:styleId="a8">
    <w:name w:val="正文文本 字符"/>
    <w:basedOn w:val="a1"/>
    <w:link w:val="a7"/>
    <w:uiPriority w:val="99"/>
    <w:semiHidden/>
    <w:rsid w:val="00B07D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440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xiaoyue</dc:creator>
  <cp:lastModifiedBy>wu xiaoyue</cp:lastModifiedBy>
  <cp:revision>2</cp:revision>
  <dcterms:created xsi:type="dcterms:W3CDTF">2022-02-23T07:32:00Z</dcterms:created>
  <dcterms:modified xsi:type="dcterms:W3CDTF">2022-02-24T13:20:00Z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