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06F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0CA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5567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年度林业产业贷款贴息补助申报承诺书</w:t>
      </w:r>
    </w:p>
    <w:p w14:paraId="03762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172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财政及林业局:</w:t>
      </w:r>
    </w:p>
    <w:p w14:paraId="6B78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所提供的林业贷款贴息补助申报材料真实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完整和准确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并郑重承诺如下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62E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签订借款合同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上述内容均真实有效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贷款已到位并正常存续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818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项目建设内容符合贴息范围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资金投入真实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DC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项目未享受其他政府专项债项目补助、基金项目补助和其他财政资金贷款贴息补助，未连续享受超3年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贷款贴息补助，无重复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行为。</w:t>
      </w:r>
    </w:p>
    <w:p w14:paraId="4EDB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近三年内无行政处罚、偷税漏税等行为。</w:t>
      </w:r>
    </w:p>
    <w:p w14:paraId="05088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保证所提供申报材料的真实性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若存在提供虚假资料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含原件作假或私刻相关单位公章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同意根据国家和省有关法律法规规定进行处理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并同意该不良信息推送至人民银行征信系统和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省公共信用信息平台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承担一切责任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120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承诺单位公章:</w:t>
      </w:r>
    </w:p>
    <w:p w14:paraId="164C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法定代表人/借款人(签字)</w:t>
      </w:r>
    </w:p>
    <w:p w14:paraId="526D2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DE2ZmRlNTdkYTNhOTc4ZTQyYmY2Y2EwMWFjNjIifQ=="/>
  </w:docVars>
  <w:rsids>
    <w:rsidRoot w:val="7A2B3E63"/>
    <w:rsid w:val="05BC6747"/>
    <w:rsid w:val="133B5EA6"/>
    <w:rsid w:val="23092082"/>
    <w:rsid w:val="289E4CD3"/>
    <w:rsid w:val="2FEE6361"/>
    <w:rsid w:val="3F846AE5"/>
    <w:rsid w:val="7A2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413</Characters>
  <Lines>0</Lines>
  <Paragraphs>0</Paragraphs>
  <TotalTime>13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2024-05-18T07:59:00Z</dcterms:created>
  <dc:creator>黄</dc:creator>
  <cp:lastModifiedBy>黄</cp:lastModifiedBy>
  <dcterms:modified xsi:type="dcterms:W3CDTF">2025-06-10T01:16:00Z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FBA0AC73416240BDA64A7962A65AE081_11</vt:lpwstr>
  </property>
  <property fmtid="{D5CDD505-2E9C-101B-9397-08002B2CF9AE}" pid="4" name="KSOTemplateDocerSaveRecord">
    <vt:lpwstr>eyJoZGlkIjoiNGZmYzdmMjVlNjFkMGQ1Zjk3YmU1OWJmMjA0NDk5NDMiLCJ1c2VySWQiOiIxNDc1OTA5ODg0In0=</vt:lpwstr>
  </property>
</Properties>
</file>