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E2620"/>
    <w:p w14:paraId="2DED864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2025年森林草原防扑火物资采购报价单</w:t>
      </w:r>
    </w:p>
    <w:p w14:paraId="1F9CC591"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B10B998"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办公电话：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p w14:paraId="2881F13C"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手机：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pPr w:leftFromText="181" w:rightFromText="181" w:vertAnchor="text" w:horzAnchor="page" w:tblpX="1812" w:tblpY="336"/>
        <w:tblOverlap w:val="never"/>
        <w:tblW w:w="123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765"/>
        <w:gridCol w:w="1893"/>
        <w:gridCol w:w="1604"/>
        <w:gridCol w:w="3542"/>
        <w:gridCol w:w="2238"/>
      </w:tblGrid>
      <w:tr w14:paraId="4172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报价单价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C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45F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巡护服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芳纶防火服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0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40套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不得超过预算单价1500元/套</w:t>
            </w:r>
          </w:p>
        </w:tc>
      </w:tr>
      <w:tr w14:paraId="1116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便携式风力灭火机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6MF-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20台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不得超过预算单价2000元/台</w:t>
            </w:r>
          </w:p>
        </w:tc>
      </w:tr>
      <w:tr w14:paraId="5856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综合报价合计</w:t>
            </w:r>
            <w:bookmarkStart w:id="0" w:name="_GoBack"/>
            <w:bookmarkEnd w:id="0"/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5D8C99C8"/>
    <w:p w14:paraId="2E4B1DD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32238D">
      <w:pPr>
        <w:bidi w:val="0"/>
        <w:rPr>
          <w:lang w:val="en-US" w:eastAsia="zh-CN"/>
        </w:rPr>
      </w:pPr>
    </w:p>
    <w:p w14:paraId="01452FCF">
      <w:pPr>
        <w:bidi w:val="0"/>
        <w:rPr>
          <w:lang w:val="en-US" w:eastAsia="zh-CN"/>
        </w:rPr>
      </w:pPr>
    </w:p>
    <w:p w14:paraId="6ECFB0E4">
      <w:pPr>
        <w:bidi w:val="0"/>
        <w:rPr>
          <w:lang w:val="en-US" w:eastAsia="zh-CN"/>
        </w:rPr>
      </w:pPr>
    </w:p>
    <w:p w14:paraId="4027478F">
      <w:pPr>
        <w:bidi w:val="0"/>
        <w:rPr>
          <w:lang w:val="en-US" w:eastAsia="zh-CN"/>
        </w:rPr>
      </w:pPr>
    </w:p>
    <w:p w14:paraId="60D53579">
      <w:pPr>
        <w:bidi w:val="0"/>
        <w:rPr>
          <w:lang w:val="en-US" w:eastAsia="zh-CN"/>
        </w:rPr>
      </w:pPr>
    </w:p>
    <w:p w14:paraId="0C896D98">
      <w:pPr>
        <w:bidi w:val="0"/>
        <w:rPr>
          <w:lang w:val="en-US" w:eastAsia="zh-CN"/>
        </w:rPr>
      </w:pPr>
    </w:p>
    <w:p w14:paraId="4CA601A8">
      <w:pPr>
        <w:bidi w:val="0"/>
        <w:rPr>
          <w:lang w:val="en-US" w:eastAsia="zh-CN"/>
        </w:rPr>
      </w:pPr>
    </w:p>
    <w:p w14:paraId="139AFAF3">
      <w:pPr>
        <w:bidi w:val="0"/>
        <w:rPr>
          <w:lang w:val="en-US" w:eastAsia="zh-CN"/>
        </w:rPr>
      </w:pPr>
    </w:p>
    <w:p w14:paraId="6BA9E1DD">
      <w:pPr>
        <w:bidi w:val="0"/>
        <w:rPr>
          <w:lang w:val="en-US" w:eastAsia="zh-CN"/>
        </w:rPr>
      </w:pPr>
    </w:p>
    <w:p w14:paraId="34C28347">
      <w:pPr>
        <w:bidi w:val="0"/>
        <w:rPr>
          <w:lang w:val="en-US" w:eastAsia="zh-CN"/>
        </w:rPr>
      </w:pPr>
    </w:p>
    <w:p w14:paraId="124DCE50"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报价须知：1.报价不得超过预算单价和预算总价，若超过则为无效报价。</w:t>
      </w:r>
    </w:p>
    <w:p w14:paraId="6A64605D">
      <w:pPr>
        <w:spacing w:line="60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2.报价材料需密封盖章现场交至贵州省国有龙里林场保护科。</w:t>
      </w:r>
    </w:p>
    <w:p w14:paraId="50EC9452">
      <w:pPr>
        <w:spacing w:line="60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5406A"/>
    <w:rsid w:val="0FF14191"/>
    <w:rsid w:val="17007993"/>
    <w:rsid w:val="25C846BA"/>
    <w:rsid w:val="377F5AAC"/>
    <w:rsid w:val="4B502CE3"/>
    <w:rsid w:val="5063465F"/>
    <w:rsid w:val="53541204"/>
    <w:rsid w:val="55C022BA"/>
    <w:rsid w:val="582E773D"/>
    <w:rsid w:val="5AC67AF9"/>
    <w:rsid w:val="60B5406A"/>
    <w:rsid w:val="6DD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60" w:after="160" w:line="570" w:lineRule="exact"/>
      <w:ind w:firstLine="1043" w:firstLineChars="0"/>
      <w:jc w:val="left"/>
      <w:outlineLvl w:val="1"/>
    </w:pPr>
    <w:rPr>
      <w:rFonts w:eastAsia="楷体_GB2312" w:asciiTheme="minorAscii" w:hAnsiTheme="minorAscii"/>
      <w:color w:val="00000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192</Characters>
  <Lines>0</Lines>
  <Paragraphs>0</Paragraphs>
  <TotalTime>6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2025-04-16T02:18:00Z</dcterms:created>
  <dc:creator>朱国宁</dc:creator>
  <cp:lastModifiedBy>朱国宁</cp:lastModifiedBy>
  <cp:lastPrinted>2025-04-16T07:00:56Z</cp:lastPrinted>
  <dcterms:modified xsi:type="dcterms:W3CDTF">2025-04-16T07:01:00Z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E499BB7FD37148088E2A36ED1E9B7C89_11</vt:lpwstr>
  </property>
  <property fmtid="{D5CDD505-2E9C-101B-9397-08002B2CF9AE}" pid="4" name="KSOTemplateDocerSaveRecord">
    <vt:lpwstr>eyJoZGlkIjoiYjA2YzVhOTdhNjc3MjNiMGUyY2IzZTcxNTliZTRhODkiLCJ1c2VySWQiOiIyOTc3NTI1MDMifQ==</vt:lpwstr>
  </property>
</Properties>
</file>